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rP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hyperlink>
    </w:p>
    <w:p>
      <w:pPr>
        <w:pStyle w:val="TOC1"/>
        <w:tabs>
          <w:tab w:val="right" w:leader="dot" w:pos="14562"/>
        </w:tabs>
      </w:pPr>
      <w:hyperlink w:anchor="_Toc_3_3_0000000014" w:history="1">
        <w:r>
          <w:rPr/>
          <w:t xml:space="preserve">五、部门整体绩效目标</w:t>
        </w:r>
        <w:r>
          <w:tab/>
        </w:r>
        <w:r>
          <w:fldChar w:fldCharType="begin"/>
        </w:r>
        <w:r>
          <w:instrText xml:space="preserve">PAGEREF _Toc_3_3_0000000014 \h</w:instrText>
        </w:r>
        <w:r>
          <w:fldChar w:fldCharType="separate"/>
        </w:r>
        <w:r>
          <w:t xml:space="preserve">13</w:t>
        </w:r>
        <w:r>
          <w:fldChar w:fldCharType="end"/>
        </w:r>
      </w:hyperlink>
    </w:p>
    <w:p>
      <w:pPr>
        <w:pStyle w:val="TOC1"/>
        <w:tabs>
          <w:tab w:val="right" w:leader="dot" w:pos="14562"/>
        </w:tabs>
      </w:pPr>
      <w:hyperlink w:anchor="_Toc_3_3_0000000015" w:history="1">
        <w:r>
          <w:rPr/>
          <w:t xml:space="preserve">六、部门主管专项资金预算安排情况及绩效目标</w:t>
        </w:r>
        <w:r>
          <w:tab/>
        </w:r>
        <w:r>
          <w:fldChar w:fldCharType="begin"/>
        </w:r>
        <w:r>
          <w:instrText xml:space="preserve">PAGEREF _Toc_3_3_0000000015 \h</w:instrText>
        </w:r>
        <w:r>
          <w:fldChar w:fldCharType="separate"/>
        </w:r>
        <w:r>
          <w:t xml:space="preserve">15</w:t>
        </w:r>
        <w:r>
          <w:fldChar w:fldCharType="end"/>
        </w:r>
      </w:hyperlink>
    </w:p>
    <w:p>
      <w:pPr>
        <w:pStyle w:val="TOC1"/>
        <w:tabs>
          <w:tab w:val="right" w:leader="dot" w:pos="14562"/>
        </w:tabs>
      </w:pPr>
      <w:hyperlink w:anchor="_Toc_3_3_0000000016" w:history="1">
        <w:r>
          <w:rPr/>
          <w:t xml:space="preserve">七、部门项目预算安排情况及绩效目标</w:t>
        </w:r>
        <w:r>
          <w:tab/>
        </w:r>
        <w:r>
          <w:fldChar w:fldCharType="begin"/>
        </w:r>
        <w:r>
          <w:instrText xml:space="preserve">PAGEREF _Toc_3_3_0000000016 \h</w:instrText>
        </w:r>
        <w:r>
          <w:fldChar w:fldCharType="separate"/>
        </w:r>
        <w:r>
          <w:t xml:space="preserve">16</w:t>
        </w:r>
        <w:r>
          <w:fldChar w:fldCharType="end"/>
        </w:r>
      </w:hyperlink>
    </w:p>
    <w:p>
      <w:pPr>
        <w:pStyle w:val="TOC1"/>
        <w:tabs>
          <w:tab w:val="right" w:leader="dot" w:pos="14562"/>
        </w:tabs>
      </w:pPr>
      <w:hyperlink w:anchor="_Toc_3_3_0000000017" w:history="1">
        <w:r>
          <w:rPr/>
          <w:t xml:space="preserve">八、政府采购预算情况</w:t>
        </w:r>
        <w:r>
          <w:tab/>
        </w:r>
        <w:r>
          <w:fldChar w:fldCharType="begin"/>
        </w:r>
        <w:r>
          <w:instrText xml:space="preserve">PAGEREF _Toc_3_3_0000000017 \h</w:instrText>
        </w:r>
        <w:r>
          <w:fldChar w:fldCharType="separate"/>
        </w:r>
        <w:r>
          <w:t xml:space="preserve">24</w:t>
        </w:r>
        <w:r>
          <w:fldChar w:fldCharType="end"/>
        </w:r>
      </w:hyperlink>
    </w:p>
    <w:p>
      <w:pPr>
        <w:pStyle w:val="TOC1"/>
        <w:tabs>
          <w:tab w:val="right" w:leader="dot" w:pos="14562"/>
        </w:tabs>
      </w:pPr>
      <w:hyperlink w:anchor="_Toc_3_3_0000000018" w:history="1">
        <w:r>
          <w:rPr/>
          <w:t xml:space="preserve">九、国有资产信息</w:t>
        </w:r>
        <w:r>
          <w:tab/>
        </w:r>
        <w:r>
          <w:fldChar w:fldCharType="begin"/>
        </w:r>
        <w:r>
          <w:instrText xml:space="preserve">PAGEREF _Toc_3_3_0000000018 \h</w:instrText>
        </w:r>
        <w:r>
          <w:fldChar w:fldCharType="separate"/>
        </w:r>
        <w:r>
          <w:t xml:space="preserve">24</w:t>
        </w:r>
        <w:r>
          <w:fldChar w:fldCharType="end"/>
        </w:r>
      </w:hyperlink>
    </w:p>
    <w:p>
      <w:pPr>
        <w:pStyle w:val="TOC1"/>
        <w:tabs>
          <w:tab w:val="right" w:leader="dot" w:pos="14562"/>
        </w:tabs>
      </w:pPr>
      <w:hyperlink w:anchor="_Toc_3_3_0000000019" w:history="1">
        <w:r>
          <w:rPr/>
          <w:t xml:space="preserve">十、名词解释</w:t>
        </w:r>
        <w:r>
          <w:tab/>
        </w:r>
        <w:r>
          <w:fldChar w:fldCharType="begin"/>
        </w:r>
        <w:r>
          <w:instrText xml:space="preserve">PAGEREF _Toc_3_3_0000000019 \h</w:instrText>
        </w:r>
        <w:r>
          <w:fldChar w:fldCharType="separate"/>
        </w:r>
        <w:r>
          <w:t xml:space="preserve">24</w:t>
        </w:r>
        <w:r>
          <w:fldChar w:fldCharType="end"/>
        </w:r>
      </w:hyperlink>
    </w:p>
    <w:p>
      <w:pPr>
        <w:pStyle w:val="TOC1"/>
        <w:tabs>
          <w:tab w:val="right" w:leader="dot" w:pos="14562"/>
        </w:tabs>
      </w:pPr>
      <w:hyperlink w:anchor="_Toc_3_3_0000000020" w:history="1">
        <w:r>
          <w:rPr/>
          <w:t xml:space="preserve">十一、其他需要说明的事项</w:t>
        </w:r>
        <w:r>
          <w:tab/>
        </w:r>
        <w:r>
          <w:fldChar w:fldCharType="begin"/>
        </w:r>
        <w:r>
          <w:instrText xml:space="preserve">PAGEREF _Toc_3_3_0000000020 \h</w:instrText>
        </w:r>
        <w:r>
          <w:fldChar w:fldCharType="separate"/>
        </w:r>
        <w:r>
          <w:t xml:space="preserve">25</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一、沧州经济开发区群众工作中心本级收支预算</w:t>
        </w:r>
        <w:r>
          <w:tab/>
        </w:r>
        <w:r>
          <w:fldChar w:fldCharType="begin"/>
        </w:r>
        <w:r>
          <w:instrText xml:space="preserve">PAGEREF _Toc_4_4_0000000021 \h</w:instrText>
        </w:r>
        <w:r>
          <w:fldChar w:fldCharType="separate"/>
        </w:r>
        <w:r>
          <w:t xml:space="preserve">27</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45"/>
          <w:footerReference w:type="default" r:id="rId46"/>
          <w:type w:val="nextPage"/>
          <w:pgSz w:w="16840" w:h="11900" w:orient="landscape"/>
          <w:pgMar w:top="1361" w:right="1020" w:bottom="1134" w:left="1020" w:header="720" w:footer="720" w:gutter="0"/>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223沧州经济开发区群众工作中心</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474.28</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402.78</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71.50</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三十一、往来性支出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474.28</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474.28</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474.28</w:t>
            </w:r>
          </w:p>
        </w:tc>
        <w:tc>
          <w:tcPr>
            <w:tcW w:w="4535" w:type="dxa"/>
            <w:vAlign w:val="center"/>
          </w:tcPr>
          <w:p>
            <w:pPr>
              <w:pStyle w:val="单元格样式6"/>
            </w:pPr>
            <w:r>
              <w:t xml:space="preserve">支出总计</w:t>
            </w:r>
          </w:p>
        </w:tc>
        <w:tc>
          <w:tcPr>
            <w:tcW w:w="2126" w:type="dxa"/>
            <w:vAlign w:val="center"/>
          </w:tcPr>
          <w:p>
            <w:pPr>
              <w:pStyle w:val="单元格样式7"/>
            </w:pPr>
            <w:r>
              <w:t xml:space="preserve">474.28</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223沧州经济开发区群众工作中心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474.28</w:t>
            </w:r>
          </w:p>
        </w:tc>
        <w:tc>
          <w:tcPr>
            <w:tcW w:w="1134" w:type="dxa"/>
            <w:vAlign w:val="center"/>
          </w:tcPr>
          <w:p>
            <w:pPr>
              <w:pStyle w:val="单元格样式7"/>
            </w:pPr>
            <w:r>
              <w:t xml:space="preserve">474.28</w:t>
            </w:r>
          </w:p>
        </w:tc>
        <w:tc>
          <w:tcPr>
            <w:tcW w:w="1134" w:type="dxa"/>
            <w:vAlign w:val="center"/>
          </w:tcPr>
          <w:p>
            <w:pPr>
              <w:pStyle w:val="单元格样式7"/>
            </w:pPr>
            <w:r>
              <w:t xml:space="preserve">474.28</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402.78</w:t>
            </w:r>
          </w:p>
        </w:tc>
        <w:tc>
          <w:tcPr>
            <w:tcW w:w="1134" w:type="dxa"/>
            <w:vAlign w:val="center"/>
          </w:tcPr>
          <w:p>
            <w:pPr>
              <w:pStyle w:val="单元格样式4"/>
            </w:pPr>
            <w:r>
              <w:t xml:space="preserve">402.78</w:t>
            </w:r>
          </w:p>
        </w:tc>
        <w:tc>
          <w:tcPr>
            <w:tcW w:w="1134" w:type="dxa"/>
            <w:vAlign w:val="center"/>
          </w:tcPr>
          <w:p>
            <w:pPr>
              <w:pStyle w:val="单元格样式4"/>
            </w:pPr>
            <w:r>
              <w:t xml:space="preserve">402.78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67.78</w:t>
            </w:r>
          </w:p>
        </w:tc>
        <w:tc>
          <w:tcPr>
            <w:tcW w:w="1134" w:type="dxa"/>
            <w:vAlign w:val="center"/>
          </w:tcPr>
          <w:p>
            <w:pPr>
              <w:pStyle w:val="单元格样式4"/>
            </w:pPr>
            <w:r>
              <w:t xml:space="preserve">67.78</w:t>
            </w:r>
          </w:p>
        </w:tc>
        <w:tc>
          <w:tcPr>
            <w:tcW w:w="1134" w:type="dxa"/>
            <w:vAlign w:val="center"/>
          </w:tcPr>
          <w:p>
            <w:pPr>
              <w:pStyle w:val="单元格样式4"/>
            </w:pPr>
            <w:r>
              <w:t xml:space="preserve">67.78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67.78</w:t>
            </w:r>
          </w:p>
        </w:tc>
        <w:tc>
          <w:tcPr>
            <w:tcW w:w="1134" w:type="dxa"/>
            <w:vAlign w:val="center"/>
          </w:tcPr>
          <w:p>
            <w:pPr>
              <w:pStyle w:val="单元格样式4"/>
            </w:pPr>
            <w:r>
              <w:t xml:space="preserve">67.78</w:t>
            </w:r>
          </w:p>
        </w:tc>
        <w:tc>
          <w:tcPr>
            <w:tcW w:w="1134" w:type="dxa"/>
            <w:vAlign w:val="center"/>
          </w:tcPr>
          <w:p>
            <w:pPr>
              <w:pStyle w:val="单元格样式4"/>
            </w:pPr>
            <w:r>
              <w:t xml:space="preserve">67.78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20140</w:t>
            </w:r>
          </w:p>
        </w:tc>
        <w:tc>
          <w:tcPr>
            <w:tcW w:w="1559" w:type="dxa"/>
            <w:vAlign w:val="center"/>
          </w:tcPr>
          <w:p>
            <w:pPr>
              <w:pStyle w:val="单元格样式2"/>
            </w:pPr>
            <w:r>
              <w:t xml:space="preserve">信访事务</w:t>
            </w:r>
          </w:p>
        </w:tc>
        <w:tc>
          <w:tcPr>
            <w:tcW w:w="1134" w:type="dxa"/>
            <w:vAlign w:val="center"/>
          </w:tcPr>
          <w:p>
            <w:pPr>
              <w:pStyle w:val="单元格样式4"/>
            </w:pPr>
            <w:r>
              <w:t xml:space="preserve">335.00</w:t>
            </w:r>
          </w:p>
        </w:tc>
        <w:tc>
          <w:tcPr>
            <w:tcW w:w="1134" w:type="dxa"/>
            <w:vAlign w:val="center"/>
          </w:tcPr>
          <w:p>
            <w:pPr>
              <w:pStyle w:val="单元格样式4"/>
            </w:pPr>
            <w:r>
              <w:t xml:space="preserve">335.00</w:t>
            </w:r>
          </w:p>
        </w:tc>
        <w:tc>
          <w:tcPr>
            <w:tcW w:w="1134" w:type="dxa"/>
            <w:vAlign w:val="center"/>
          </w:tcPr>
          <w:p>
            <w:pPr>
              <w:pStyle w:val="单元格样式4"/>
            </w:pPr>
            <w:r>
              <w:t xml:space="preserve">335.00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2014004</w:t>
            </w:r>
          </w:p>
        </w:tc>
        <w:tc>
          <w:tcPr>
            <w:tcW w:w="1559" w:type="dxa"/>
            <w:vAlign w:val="center"/>
          </w:tcPr>
          <w:p>
            <w:pPr>
              <w:pStyle w:val="单元格样式2"/>
            </w:pPr>
            <w:r>
              <w:t xml:space="preserve">信访业务</w:t>
            </w:r>
          </w:p>
        </w:tc>
        <w:tc>
          <w:tcPr>
            <w:tcW w:w="1134" w:type="dxa"/>
            <w:vAlign w:val="center"/>
          </w:tcPr>
          <w:p>
            <w:pPr>
              <w:pStyle w:val="单元格样式4"/>
            </w:pPr>
            <w:r>
              <w:t xml:space="preserve">335.00</w:t>
            </w:r>
          </w:p>
        </w:tc>
        <w:tc>
          <w:tcPr>
            <w:tcW w:w="1134" w:type="dxa"/>
            <w:vAlign w:val="center"/>
          </w:tcPr>
          <w:p>
            <w:pPr>
              <w:pStyle w:val="单元格样式4"/>
            </w:pPr>
            <w:r>
              <w:t xml:space="preserve">335.00</w:t>
            </w:r>
          </w:p>
        </w:tc>
        <w:tc>
          <w:tcPr>
            <w:tcW w:w="1134" w:type="dxa"/>
            <w:vAlign w:val="center"/>
          </w:tcPr>
          <w:p>
            <w:pPr>
              <w:pStyle w:val="单元格样式4"/>
            </w:pPr>
            <w:r>
              <w:t xml:space="preserve">335.00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71.50</w:t>
            </w:r>
          </w:p>
        </w:tc>
        <w:tc>
          <w:tcPr>
            <w:tcW w:w="1134" w:type="dxa"/>
            <w:vAlign w:val="center"/>
          </w:tcPr>
          <w:p>
            <w:pPr>
              <w:pStyle w:val="单元格样式4"/>
            </w:pPr>
            <w:r>
              <w:t xml:space="preserve">71.50</w:t>
            </w:r>
          </w:p>
        </w:tc>
        <w:tc>
          <w:tcPr>
            <w:tcW w:w="1134" w:type="dxa"/>
            <w:vAlign w:val="center"/>
          </w:tcPr>
          <w:p>
            <w:pPr>
              <w:pStyle w:val="单元格样式4"/>
            </w:pPr>
            <w:r>
              <w:t xml:space="preserve">71.50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20406</w:t>
            </w:r>
          </w:p>
        </w:tc>
        <w:tc>
          <w:tcPr>
            <w:tcW w:w="1559" w:type="dxa"/>
            <w:vAlign w:val="center"/>
          </w:tcPr>
          <w:p>
            <w:pPr>
              <w:pStyle w:val="单元格样式2"/>
            </w:pPr>
            <w:r>
              <w:t xml:space="preserve">司法</w:t>
            </w:r>
          </w:p>
        </w:tc>
        <w:tc>
          <w:tcPr>
            <w:tcW w:w="1134" w:type="dxa"/>
            <w:vAlign w:val="center"/>
          </w:tcPr>
          <w:p>
            <w:pPr>
              <w:pStyle w:val="单元格样式4"/>
            </w:pPr>
            <w:r>
              <w:t xml:space="preserve">71.50</w:t>
            </w:r>
          </w:p>
        </w:tc>
        <w:tc>
          <w:tcPr>
            <w:tcW w:w="1134" w:type="dxa"/>
            <w:vAlign w:val="center"/>
          </w:tcPr>
          <w:p>
            <w:pPr>
              <w:pStyle w:val="单元格样式4"/>
            </w:pPr>
            <w:r>
              <w:t xml:space="preserve">71.50</w:t>
            </w:r>
          </w:p>
        </w:tc>
        <w:tc>
          <w:tcPr>
            <w:tcW w:w="1134" w:type="dxa"/>
            <w:vAlign w:val="center"/>
          </w:tcPr>
          <w:p>
            <w:pPr>
              <w:pStyle w:val="单元格样式4"/>
            </w:pPr>
            <w:r>
              <w:t xml:space="preserve">71.50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2040604</w:t>
            </w:r>
          </w:p>
        </w:tc>
        <w:tc>
          <w:tcPr>
            <w:tcW w:w="1559" w:type="dxa"/>
            <w:vAlign w:val="center"/>
          </w:tcPr>
          <w:p>
            <w:pPr>
              <w:pStyle w:val="单元格样式2"/>
            </w:pPr>
            <w:r>
              <w:t xml:space="preserve">基层司法业务</w:t>
            </w:r>
          </w:p>
        </w:tc>
        <w:tc>
          <w:tcPr>
            <w:tcW w:w="1134" w:type="dxa"/>
            <w:vAlign w:val="center"/>
          </w:tcPr>
          <w:p>
            <w:pPr>
              <w:pStyle w:val="单元格样式4"/>
            </w:pPr>
            <w:r>
              <w:t xml:space="preserve">71.50</w:t>
            </w:r>
          </w:p>
        </w:tc>
        <w:tc>
          <w:tcPr>
            <w:tcW w:w="1134" w:type="dxa"/>
            <w:vAlign w:val="center"/>
          </w:tcPr>
          <w:p>
            <w:pPr>
              <w:pStyle w:val="单元格样式4"/>
            </w:pPr>
            <w:r>
              <w:t xml:space="preserve">71.50</w:t>
            </w:r>
          </w:p>
        </w:tc>
        <w:tc>
          <w:tcPr>
            <w:tcW w:w="1134" w:type="dxa"/>
            <w:vAlign w:val="center"/>
          </w:tcPr>
          <w:p>
            <w:pPr>
              <w:pStyle w:val="单元格样式4"/>
            </w:pPr>
            <w:r>
              <w:t xml:space="preserve">71.50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223沧州经济开发区群众工作中心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474.28</w:t>
            </w:r>
          </w:p>
        </w:tc>
        <w:tc>
          <w:tcPr>
            <w:tcW w:w="1361" w:type="dxa"/>
            <w:vAlign w:val="center"/>
          </w:tcPr>
          <w:p>
            <w:pPr>
              <w:pStyle w:val="单元格样式7"/>
            </w:pPr>
            <w:r>
              <w:t xml:space="preserve">4.50</w:t>
            </w:r>
          </w:p>
        </w:tc>
        <w:tc>
          <w:tcPr>
            <w:tcW w:w="1361" w:type="dxa"/>
            <w:vAlign w:val="center"/>
          </w:tcPr>
          <w:p>
            <w:pPr>
              <w:pStyle w:val="单元格样式7"/>
            </w:pPr>
            <w:r>
              <w:t xml:space="preserve">469.78</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402.78</w:t>
            </w:r>
          </w:p>
        </w:tc>
        <w:tc>
          <w:tcPr>
            <w:tcW w:w="1361" w:type="dxa"/>
            <w:vAlign w:val="center"/>
          </w:tcPr>
          <w:p>
            <w:pPr>
              <w:pStyle w:val="单元格样式4"/>
            </w:pPr>
            <w:r>
              <w:t xml:space="preserve">4.50</w:t>
            </w:r>
          </w:p>
        </w:tc>
        <w:tc>
          <w:tcPr>
            <w:tcW w:w="1361" w:type="dxa"/>
            <w:vAlign w:val="center"/>
          </w:tcPr>
          <w:p>
            <w:pPr>
              <w:pStyle w:val="单元格样式4"/>
            </w:pPr>
            <w:r>
              <w:t xml:space="preserve">398.28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67.78</w:t>
            </w:r>
          </w:p>
        </w:tc>
        <w:tc>
          <w:tcPr>
            <w:tcW w:w="1361" w:type="dxa"/>
            <w:vAlign w:val="center"/>
          </w:tcPr>
          <w:p>
            <w:pPr>
              <w:pStyle w:val="单元格样式4"/>
            </w:pPr>
            <w:r>
              <w:t xml:space="preserve">4.50</w:t>
            </w:r>
          </w:p>
        </w:tc>
        <w:tc>
          <w:tcPr>
            <w:tcW w:w="1361" w:type="dxa"/>
            <w:vAlign w:val="center"/>
          </w:tcPr>
          <w:p>
            <w:pPr>
              <w:pStyle w:val="单元格样式4"/>
            </w:pPr>
            <w:r>
              <w:t xml:space="preserve">63.28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67.78</w:t>
            </w:r>
          </w:p>
        </w:tc>
        <w:tc>
          <w:tcPr>
            <w:tcW w:w="1361" w:type="dxa"/>
            <w:vAlign w:val="center"/>
          </w:tcPr>
          <w:p>
            <w:pPr>
              <w:pStyle w:val="单元格样式4"/>
            </w:pPr>
            <w:r>
              <w:t xml:space="preserve">4.50</w:t>
            </w:r>
          </w:p>
        </w:tc>
        <w:tc>
          <w:tcPr>
            <w:tcW w:w="1361" w:type="dxa"/>
            <w:vAlign w:val="center"/>
          </w:tcPr>
          <w:p>
            <w:pPr>
              <w:pStyle w:val="单元格样式4"/>
            </w:pPr>
            <w:r>
              <w:t xml:space="preserve">63.28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20140</w:t>
            </w:r>
          </w:p>
        </w:tc>
        <w:tc>
          <w:tcPr>
            <w:tcW w:w="4535" w:type="dxa"/>
            <w:vAlign w:val="center"/>
          </w:tcPr>
          <w:p>
            <w:pPr>
              <w:pStyle w:val="单元格样式2"/>
            </w:pPr>
            <w:r>
              <w:t xml:space="preserve">信访事务</w:t>
            </w:r>
          </w:p>
        </w:tc>
        <w:tc>
          <w:tcPr>
            <w:tcW w:w="1361" w:type="dxa"/>
            <w:vAlign w:val="center"/>
          </w:tcPr>
          <w:p>
            <w:pPr>
              <w:pStyle w:val="单元格样式4"/>
            </w:pPr>
            <w:r>
              <w:t xml:space="preserve">335.00</w:t>
            </w:r>
          </w:p>
        </w:tc>
        <w:tc>
          <w:tcPr>
            <w:tcW w:w="1361" w:type="dxa"/>
            <w:vAlign w:val="center"/>
          </w:tcPr>
          <w:p>
            <w:pPr>
              <w:pStyle w:val="单元格样式4"/>
            </w:pPr>
          </w:p>
        </w:tc>
        <w:tc>
          <w:tcPr>
            <w:tcW w:w="1361" w:type="dxa"/>
            <w:vAlign w:val="center"/>
          </w:tcPr>
          <w:p>
            <w:pPr>
              <w:pStyle w:val="单元格样式4"/>
            </w:pPr>
            <w:r>
              <w:t xml:space="preserve">335.00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2014004</w:t>
            </w:r>
          </w:p>
        </w:tc>
        <w:tc>
          <w:tcPr>
            <w:tcW w:w="4535" w:type="dxa"/>
            <w:vAlign w:val="center"/>
          </w:tcPr>
          <w:p>
            <w:pPr>
              <w:pStyle w:val="单元格样式2"/>
            </w:pPr>
            <w:r>
              <w:t xml:space="preserve">信访业务</w:t>
            </w:r>
          </w:p>
        </w:tc>
        <w:tc>
          <w:tcPr>
            <w:tcW w:w="1361" w:type="dxa"/>
            <w:vAlign w:val="center"/>
          </w:tcPr>
          <w:p>
            <w:pPr>
              <w:pStyle w:val="单元格样式4"/>
            </w:pPr>
            <w:r>
              <w:t xml:space="preserve">335.00</w:t>
            </w:r>
          </w:p>
        </w:tc>
        <w:tc>
          <w:tcPr>
            <w:tcW w:w="1361" w:type="dxa"/>
            <w:vAlign w:val="center"/>
          </w:tcPr>
          <w:p>
            <w:pPr>
              <w:pStyle w:val="单元格样式4"/>
            </w:pPr>
          </w:p>
        </w:tc>
        <w:tc>
          <w:tcPr>
            <w:tcW w:w="1361" w:type="dxa"/>
            <w:vAlign w:val="center"/>
          </w:tcPr>
          <w:p>
            <w:pPr>
              <w:pStyle w:val="单元格样式4"/>
            </w:pPr>
            <w:r>
              <w:t xml:space="preserve">335.00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71.50</w:t>
            </w:r>
          </w:p>
        </w:tc>
        <w:tc>
          <w:tcPr>
            <w:tcW w:w="1361" w:type="dxa"/>
            <w:vAlign w:val="center"/>
          </w:tcPr>
          <w:p>
            <w:pPr>
              <w:pStyle w:val="单元格样式4"/>
            </w:pPr>
          </w:p>
        </w:tc>
        <w:tc>
          <w:tcPr>
            <w:tcW w:w="1361" w:type="dxa"/>
            <w:vAlign w:val="center"/>
          </w:tcPr>
          <w:p>
            <w:pPr>
              <w:pStyle w:val="单元格样式4"/>
            </w:pPr>
            <w:r>
              <w:t xml:space="preserve">71.50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20406</w:t>
            </w:r>
          </w:p>
        </w:tc>
        <w:tc>
          <w:tcPr>
            <w:tcW w:w="4535" w:type="dxa"/>
            <w:vAlign w:val="center"/>
          </w:tcPr>
          <w:p>
            <w:pPr>
              <w:pStyle w:val="单元格样式2"/>
            </w:pPr>
            <w:r>
              <w:t xml:space="preserve">司法</w:t>
            </w:r>
          </w:p>
        </w:tc>
        <w:tc>
          <w:tcPr>
            <w:tcW w:w="1361" w:type="dxa"/>
            <w:vAlign w:val="center"/>
          </w:tcPr>
          <w:p>
            <w:pPr>
              <w:pStyle w:val="单元格样式4"/>
            </w:pPr>
            <w:r>
              <w:t xml:space="preserve">71.50</w:t>
            </w:r>
          </w:p>
        </w:tc>
        <w:tc>
          <w:tcPr>
            <w:tcW w:w="1361" w:type="dxa"/>
            <w:vAlign w:val="center"/>
          </w:tcPr>
          <w:p>
            <w:pPr>
              <w:pStyle w:val="单元格样式4"/>
            </w:pPr>
          </w:p>
        </w:tc>
        <w:tc>
          <w:tcPr>
            <w:tcW w:w="1361" w:type="dxa"/>
            <w:vAlign w:val="center"/>
          </w:tcPr>
          <w:p>
            <w:pPr>
              <w:pStyle w:val="单元格样式4"/>
            </w:pPr>
            <w:r>
              <w:t xml:space="preserve">71.50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2040604</w:t>
            </w:r>
          </w:p>
        </w:tc>
        <w:tc>
          <w:tcPr>
            <w:tcW w:w="4535" w:type="dxa"/>
            <w:vAlign w:val="center"/>
          </w:tcPr>
          <w:p>
            <w:pPr>
              <w:pStyle w:val="单元格样式2"/>
            </w:pPr>
            <w:r>
              <w:t xml:space="preserve">基层司法业务</w:t>
            </w:r>
          </w:p>
        </w:tc>
        <w:tc>
          <w:tcPr>
            <w:tcW w:w="1361" w:type="dxa"/>
            <w:vAlign w:val="center"/>
          </w:tcPr>
          <w:p>
            <w:pPr>
              <w:pStyle w:val="单元格样式4"/>
            </w:pPr>
            <w:r>
              <w:t xml:space="preserve">71.50</w:t>
            </w:r>
          </w:p>
        </w:tc>
        <w:tc>
          <w:tcPr>
            <w:tcW w:w="1361" w:type="dxa"/>
            <w:vAlign w:val="center"/>
          </w:tcPr>
          <w:p>
            <w:pPr>
              <w:pStyle w:val="单元格样式4"/>
            </w:pPr>
          </w:p>
        </w:tc>
        <w:tc>
          <w:tcPr>
            <w:tcW w:w="1361" w:type="dxa"/>
            <w:vAlign w:val="center"/>
          </w:tcPr>
          <w:p>
            <w:pPr>
              <w:pStyle w:val="单元格样式4"/>
            </w:pPr>
            <w:r>
              <w:t xml:space="preserve">71.50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223沧州经济开发区群众工作中心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474.28</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402.78</w:t>
            </w:r>
          </w:p>
        </w:tc>
        <w:tc>
          <w:tcPr>
            <w:tcW w:w="1474" w:type="dxa"/>
            <w:vAlign w:val="center"/>
          </w:tcPr>
          <w:p>
            <w:pPr>
              <w:pStyle w:val="单元格样式4"/>
            </w:pPr>
            <w:r>
              <w:t xml:space="preserve">402.78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71.50</w:t>
            </w:r>
          </w:p>
        </w:tc>
        <w:tc>
          <w:tcPr>
            <w:tcW w:w="1474" w:type="dxa"/>
            <w:vAlign w:val="center"/>
          </w:tcPr>
          <w:p>
            <w:pPr>
              <w:pStyle w:val="单元格样式4"/>
            </w:pPr>
            <w:r>
              <w:t xml:space="preserve">71.50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三十一、往来性支出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474.28</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474.28</w:t>
            </w:r>
          </w:p>
        </w:tc>
        <w:tc>
          <w:tcPr>
            <w:tcW w:w="1474" w:type="dxa"/>
            <w:vAlign w:val="center"/>
          </w:tcPr>
          <w:p>
            <w:pPr>
              <w:pStyle w:val="单元格样式7"/>
            </w:pPr>
            <w:r>
              <w:t xml:space="preserve">474.28</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474.28</w:t>
            </w:r>
          </w:p>
        </w:tc>
        <w:tc>
          <w:tcPr>
            <w:tcW w:w="3402" w:type="dxa"/>
            <w:vAlign w:val="center"/>
          </w:tcPr>
          <w:p>
            <w:pPr>
              <w:pStyle w:val="单元格样式6"/>
            </w:pPr>
            <w:r>
              <w:t xml:space="preserve">支出总计</w:t>
            </w:r>
          </w:p>
        </w:tc>
        <w:tc>
          <w:tcPr>
            <w:tcW w:w="1474" w:type="dxa"/>
            <w:vAlign w:val="center"/>
          </w:tcPr>
          <w:p>
            <w:pPr>
              <w:pStyle w:val="单元格样式7"/>
            </w:pPr>
            <w:r>
              <w:t xml:space="preserve">474.28</w:t>
            </w:r>
          </w:p>
        </w:tc>
        <w:tc>
          <w:tcPr>
            <w:tcW w:w="1474" w:type="dxa"/>
            <w:vAlign w:val="center"/>
          </w:tcPr>
          <w:p>
            <w:pPr>
              <w:pStyle w:val="单元格样式7"/>
            </w:pPr>
            <w:r>
              <w:t xml:space="preserve">474.28</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223沧州经济开发区群众工作中心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474.28</w:t>
            </w:r>
          </w:p>
        </w:tc>
        <w:tc>
          <w:tcPr>
            <w:tcW w:w="2551" w:type="dxa"/>
            <w:vAlign w:val="center"/>
          </w:tcPr>
          <w:p>
            <w:pPr>
              <w:pStyle w:val="单元格样式7"/>
            </w:pPr>
            <w:r>
              <w:t xml:space="preserve">4.50</w:t>
            </w:r>
          </w:p>
        </w:tc>
        <w:tc>
          <w:tcPr>
            <w:tcW w:w="2551" w:type="dxa"/>
            <w:vAlign w:val="center"/>
          </w:tcPr>
          <w:p>
            <w:pPr>
              <w:pStyle w:val="单元格样式7"/>
            </w:pPr>
            <w:r>
              <w:t xml:space="preserve">469.78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402.78</w:t>
            </w:r>
          </w:p>
        </w:tc>
        <w:tc>
          <w:tcPr>
            <w:tcW w:w="2551" w:type="dxa"/>
            <w:vAlign w:val="center"/>
          </w:tcPr>
          <w:p>
            <w:pPr>
              <w:pStyle w:val="单元格样式4"/>
            </w:pPr>
            <w:r>
              <w:t xml:space="preserve">4.50</w:t>
            </w:r>
          </w:p>
        </w:tc>
        <w:tc>
          <w:tcPr>
            <w:tcW w:w="2551" w:type="dxa"/>
            <w:vAlign w:val="center"/>
          </w:tcPr>
          <w:p>
            <w:pPr>
              <w:pStyle w:val="单元格样式4"/>
            </w:pPr>
            <w:r>
              <w:t xml:space="preserve">398.28</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67.78</w:t>
            </w:r>
          </w:p>
        </w:tc>
        <w:tc>
          <w:tcPr>
            <w:tcW w:w="2551" w:type="dxa"/>
            <w:vAlign w:val="center"/>
          </w:tcPr>
          <w:p>
            <w:pPr>
              <w:pStyle w:val="单元格样式4"/>
            </w:pPr>
            <w:r>
              <w:t xml:space="preserve">4.50</w:t>
            </w:r>
          </w:p>
        </w:tc>
        <w:tc>
          <w:tcPr>
            <w:tcW w:w="2551" w:type="dxa"/>
            <w:vAlign w:val="center"/>
          </w:tcPr>
          <w:p>
            <w:pPr>
              <w:pStyle w:val="单元格样式4"/>
            </w:pPr>
            <w:r>
              <w:t xml:space="preserve">63.28</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67.78</w:t>
            </w:r>
          </w:p>
        </w:tc>
        <w:tc>
          <w:tcPr>
            <w:tcW w:w="2551" w:type="dxa"/>
            <w:vAlign w:val="center"/>
          </w:tcPr>
          <w:p>
            <w:pPr>
              <w:pStyle w:val="单元格样式4"/>
            </w:pPr>
            <w:r>
              <w:t xml:space="preserve">4.50</w:t>
            </w:r>
          </w:p>
        </w:tc>
        <w:tc>
          <w:tcPr>
            <w:tcW w:w="2551" w:type="dxa"/>
            <w:vAlign w:val="center"/>
          </w:tcPr>
          <w:p>
            <w:pPr>
              <w:pStyle w:val="单元格样式4"/>
            </w:pPr>
            <w:r>
              <w:t xml:space="preserve">63.28</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20140</w:t>
            </w:r>
          </w:p>
        </w:tc>
        <w:tc>
          <w:tcPr>
            <w:tcW w:w="4535" w:type="dxa"/>
            <w:vAlign w:val="center"/>
          </w:tcPr>
          <w:p>
            <w:pPr>
              <w:pStyle w:val="单元格样式2"/>
            </w:pPr>
            <w:r>
              <w:t xml:space="preserve">信访事务</w:t>
            </w:r>
          </w:p>
        </w:tc>
        <w:tc>
          <w:tcPr>
            <w:tcW w:w="2551" w:type="dxa"/>
            <w:vAlign w:val="center"/>
          </w:tcPr>
          <w:p>
            <w:pPr>
              <w:pStyle w:val="单元格样式4"/>
            </w:pPr>
            <w:r>
              <w:t xml:space="preserve">335.00</w:t>
            </w:r>
          </w:p>
        </w:tc>
        <w:tc>
          <w:tcPr>
            <w:tcW w:w="2551" w:type="dxa"/>
            <w:vAlign w:val="center"/>
          </w:tcPr>
          <w:p>
            <w:pPr>
              <w:pStyle w:val="单元格样式4"/>
            </w:pPr>
          </w:p>
        </w:tc>
        <w:tc>
          <w:tcPr>
            <w:tcW w:w="2551" w:type="dxa"/>
            <w:vAlign w:val="center"/>
          </w:tcPr>
          <w:p>
            <w:pPr>
              <w:pStyle w:val="单元格样式4"/>
            </w:pPr>
            <w:r>
              <w:t xml:space="preserve">335.00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2014004</w:t>
            </w:r>
          </w:p>
        </w:tc>
        <w:tc>
          <w:tcPr>
            <w:tcW w:w="4535" w:type="dxa"/>
            <w:vAlign w:val="center"/>
          </w:tcPr>
          <w:p>
            <w:pPr>
              <w:pStyle w:val="单元格样式2"/>
            </w:pPr>
            <w:r>
              <w:t xml:space="preserve">信访业务</w:t>
            </w:r>
          </w:p>
        </w:tc>
        <w:tc>
          <w:tcPr>
            <w:tcW w:w="2551" w:type="dxa"/>
            <w:vAlign w:val="center"/>
          </w:tcPr>
          <w:p>
            <w:pPr>
              <w:pStyle w:val="单元格样式4"/>
            </w:pPr>
            <w:r>
              <w:t xml:space="preserve">335.00</w:t>
            </w:r>
          </w:p>
        </w:tc>
        <w:tc>
          <w:tcPr>
            <w:tcW w:w="2551" w:type="dxa"/>
            <w:vAlign w:val="center"/>
          </w:tcPr>
          <w:p>
            <w:pPr>
              <w:pStyle w:val="单元格样式4"/>
            </w:pPr>
          </w:p>
        </w:tc>
        <w:tc>
          <w:tcPr>
            <w:tcW w:w="2551" w:type="dxa"/>
            <w:vAlign w:val="center"/>
          </w:tcPr>
          <w:p>
            <w:pPr>
              <w:pStyle w:val="单元格样式4"/>
            </w:pPr>
            <w:r>
              <w:t xml:space="preserve">335.00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71.50</w:t>
            </w:r>
          </w:p>
        </w:tc>
        <w:tc>
          <w:tcPr>
            <w:tcW w:w="2551" w:type="dxa"/>
            <w:vAlign w:val="center"/>
          </w:tcPr>
          <w:p>
            <w:pPr>
              <w:pStyle w:val="单元格样式4"/>
            </w:pPr>
          </w:p>
        </w:tc>
        <w:tc>
          <w:tcPr>
            <w:tcW w:w="2551" w:type="dxa"/>
            <w:vAlign w:val="center"/>
          </w:tcPr>
          <w:p>
            <w:pPr>
              <w:pStyle w:val="单元格样式4"/>
            </w:pPr>
            <w:r>
              <w:t xml:space="preserve">71.50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20406</w:t>
            </w:r>
          </w:p>
        </w:tc>
        <w:tc>
          <w:tcPr>
            <w:tcW w:w="4535" w:type="dxa"/>
            <w:vAlign w:val="center"/>
          </w:tcPr>
          <w:p>
            <w:pPr>
              <w:pStyle w:val="单元格样式2"/>
            </w:pPr>
            <w:r>
              <w:t xml:space="preserve">司法</w:t>
            </w:r>
          </w:p>
        </w:tc>
        <w:tc>
          <w:tcPr>
            <w:tcW w:w="2551" w:type="dxa"/>
            <w:vAlign w:val="center"/>
          </w:tcPr>
          <w:p>
            <w:pPr>
              <w:pStyle w:val="单元格样式4"/>
            </w:pPr>
            <w:r>
              <w:t xml:space="preserve">71.50</w:t>
            </w:r>
          </w:p>
        </w:tc>
        <w:tc>
          <w:tcPr>
            <w:tcW w:w="2551" w:type="dxa"/>
            <w:vAlign w:val="center"/>
          </w:tcPr>
          <w:p>
            <w:pPr>
              <w:pStyle w:val="单元格样式4"/>
            </w:pPr>
          </w:p>
        </w:tc>
        <w:tc>
          <w:tcPr>
            <w:tcW w:w="2551" w:type="dxa"/>
            <w:vAlign w:val="center"/>
          </w:tcPr>
          <w:p>
            <w:pPr>
              <w:pStyle w:val="单元格样式4"/>
            </w:pPr>
            <w:r>
              <w:t xml:space="preserve">71.50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2040604</w:t>
            </w:r>
          </w:p>
        </w:tc>
        <w:tc>
          <w:tcPr>
            <w:tcW w:w="4535" w:type="dxa"/>
            <w:vAlign w:val="center"/>
          </w:tcPr>
          <w:p>
            <w:pPr>
              <w:pStyle w:val="单元格样式2"/>
            </w:pPr>
            <w:r>
              <w:t xml:space="preserve">基层司法业务</w:t>
            </w:r>
          </w:p>
        </w:tc>
        <w:tc>
          <w:tcPr>
            <w:tcW w:w="2551" w:type="dxa"/>
            <w:vAlign w:val="center"/>
          </w:tcPr>
          <w:p>
            <w:pPr>
              <w:pStyle w:val="单元格样式4"/>
            </w:pPr>
            <w:r>
              <w:t xml:space="preserve">71.50</w:t>
            </w:r>
          </w:p>
        </w:tc>
        <w:tc>
          <w:tcPr>
            <w:tcW w:w="2551" w:type="dxa"/>
            <w:vAlign w:val="center"/>
          </w:tcPr>
          <w:p>
            <w:pPr>
              <w:pStyle w:val="单元格样式4"/>
            </w:pPr>
          </w:p>
        </w:tc>
        <w:tc>
          <w:tcPr>
            <w:tcW w:w="2551" w:type="dxa"/>
            <w:vAlign w:val="center"/>
          </w:tcPr>
          <w:p>
            <w:pPr>
              <w:pStyle w:val="单元格样式4"/>
            </w:pPr>
            <w:r>
              <w:t xml:space="preserve">71.50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223沧州经济开发区群众工作中心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4.50</w:t>
            </w:r>
          </w:p>
        </w:tc>
        <w:tc>
          <w:tcPr>
            <w:tcW w:w="2551" w:type="dxa"/>
            <w:vAlign w:val="center"/>
          </w:tcPr>
          <w:p>
            <w:pPr>
              <w:pStyle w:val="单元格样式7"/>
            </w:pPr>
          </w:p>
        </w:tc>
        <w:tc>
          <w:tcPr>
            <w:tcW w:w="2551" w:type="dxa"/>
            <w:vAlign w:val="center"/>
          </w:tcPr>
          <w:p>
            <w:pPr>
              <w:pStyle w:val="单元格样式7"/>
            </w:pPr>
            <w:r>
              <w:t xml:space="preserve">4.50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4.50</w:t>
            </w:r>
          </w:p>
        </w:tc>
        <w:tc>
          <w:tcPr>
            <w:tcW w:w="2551" w:type="dxa"/>
            <w:vAlign w:val="center"/>
          </w:tcPr>
          <w:p>
            <w:pPr>
              <w:pStyle w:val="单元格样式4"/>
            </w:pPr>
          </w:p>
        </w:tc>
        <w:tc>
          <w:tcPr>
            <w:tcW w:w="2551" w:type="dxa"/>
            <w:vAlign w:val="center"/>
          </w:tcPr>
          <w:p>
            <w:pPr>
              <w:pStyle w:val="单元格样式4"/>
            </w:pPr>
            <w:r>
              <w:t xml:space="preserve">4.50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3.50</w:t>
            </w:r>
          </w:p>
        </w:tc>
        <w:tc>
          <w:tcPr>
            <w:tcW w:w="2551" w:type="dxa"/>
            <w:vAlign w:val="center"/>
          </w:tcPr>
          <w:p>
            <w:pPr>
              <w:pStyle w:val="单元格样式4"/>
            </w:pPr>
          </w:p>
        </w:tc>
        <w:tc>
          <w:tcPr>
            <w:tcW w:w="2551" w:type="dxa"/>
            <w:vAlign w:val="center"/>
          </w:tcPr>
          <w:p>
            <w:pPr>
              <w:pStyle w:val="单元格样式4"/>
            </w:pPr>
            <w:r>
              <w:t xml:space="preserve">3.50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223沧州经济开发区群众工作中心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223沧州经济开发区群众工作中心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223沧州经济开发区群众工作中心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沧州经济开发区群众工作中心2024年部门预算信息公开情况说明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沧州经济开发区群众工作中心2024年部门预算信息公开情况说明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按照《中华人民共和国预算法》、《地方预决算公开操作规程》和《关于进一步推进预算公开工作的实施意见》规定，现将沧州经济开发区群众工作中心2024年部门预算公开如下：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沧州经济开发区群众工作中心本级</w:t>
            </w:r>
          </w:p>
        </w:tc>
        <w:tc>
          <w:tcPr>
            <w:tcW w:w="1843" w:type="dxa"/>
            <w:vAlign w:val="center"/>
          </w:tcPr>
          <w:p>
            <w:pPr>
              <w:pStyle w:val="单元格样式3"/>
            </w:pPr>
            <w:r>
              <w:t xml:space="preserve">事业</w:t>
            </w:r>
          </w:p>
        </w:tc>
        <w:tc>
          <w:tcPr>
            <w:tcW w:w="2126" w:type="dxa"/>
            <w:vAlign w:val="center"/>
          </w:tcPr>
          <w:p>
            <w:pPr>
              <w:pStyle w:val="单元格样式3"/>
            </w:pPr>
            <w:r>
              <w:t xml:space="preserve">副科级</w:t>
            </w:r>
          </w:p>
        </w:tc>
        <w:tc>
          <w:tcPr>
            <w:tcW w:w="3827" w:type="dxa"/>
            <w:vAlign w:val="center"/>
          </w:tcPr>
          <w:p>
            <w:pPr>
              <w:pStyle w:val="单元格样式3"/>
            </w:pPr>
            <w:r>
              <w:t xml:space="preserve">财政性资金基本保证</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sectPr>
      </w:pPr>
    </w:p>
    <w:p>
      <w:pPr>
        <w:spacing w:before="10" w:after="10" w:line="360"/>
        <w:ind w:firstLine="640"/>
        <w:jc w:val="left"/>
        <w:outlineLvl w:val="2"/>
        <w:sectPr>
          <w:type w:val="nextPage"/>
          <w:pgSz w:w="16840" w:h="11900" w:orient="landscape"/>
          <w:pgMar w:top="1361" w:right="1020" w:bottom="1134" w:left="1020" w:header="720" w:footer="720" w:gutter="0"/>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1、创建文明城市专项绩效目标表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13091124P000062100028</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创建文明城市专项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23.68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23.68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创建文明城市专项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23.68</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1.确保发挥作用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志愿服务参与率</w:t>
            </w:r>
          </w:p>
        </w:tc>
        <w:tc>
          <w:tcPr>
            <w:tcW w:w="5386" w:type="dxa"/>
            <w:hMerge w:val="restart"/>
            <w:vAlign w:val="center"/>
          </w:tcPr>
          <w:p>
            <w:pPr>
              <w:pStyle w:val="单元格样式2"/>
            </w:pPr>
            <w:r>
              <w:t xml:space="preserve">志愿服务参与率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覆盖率</w:t>
            </w:r>
          </w:p>
        </w:tc>
        <w:tc>
          <w:tcPr>
            <w:tcW w:w="5386" w:type="dxa"/>
            <w:hMerge w:val="restart"/>
            <w:vAlign w:val="center"/>
          </w:tcPr>
          <w:p>
            <w:pPr>
              <w:pStyle w:val="单元格样式2"/>
            </w:pPr>
            <w:r>
              <w:t xml:space="preserve">覆盖率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工作任务完成及时率</w:t>
            </w:r>
          </w:p>
        </w:tc>
        <w:tc>
          <w:tcPr>
            <w:tcW w:w="5386" w:type="dxa"/>
            <w:hMerge w:val="restart"/>
            <w:vAlign w:val="center"/>
          </w:tcPr>
          <w:p>
            <w:pPr>
              <w:pStyle w:val="单元格样式2"/>
            </w:pPr>
            <w:r>
              <w:t xml:space="preserve">工作任务完成及时率</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工作开展所需的成本情况</w:t>
            </w:r>
          </w:p>
        </w:tc>
        <w:tc>
          <w:tcPr>
            <w:tcW w:w="5386" w:type="dxa"/>
            <w:hMerge w:val="restart"/>
            <w:vAlign w:val="center"/>
          </w:tcPr>
          <w:p>
            <w:pPr>
              <w:pStyle w:val="单元格样式2"/>
            </w:pPr>
            <w:r>
              <w:t xml:space="preserve">工作开展所需的成本情况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对地区工作的贡献率</w:t>
            </w:r>
          </w:p>
        </w:tc>
        <w:tc>
          <w:tcPr>
            <w:tcW w:w="5386" w:type="dxa"/>
            <w:hMerge w:val="restart"/>
            <w:vAlign w:val="center"/>
          </w:tcPr>
          <w:p>
            <w:pPr>
              <w:pStyle w:val="单元格样式2"/>
            </w:pPr>
            <w:r>
              <w:t xml:space="preserve">对地区工作的贡献率</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对社会发展带来的影响</w:t>
            </w:r>
          </w:p>
          <w:p>
            <w:pPr>
              <w:pStyle w:val="单元格样式2"/>
            </w:pPr>
          </w:p>
        </w:tc>
        <w:tc>
          <w:tcPr>
            <w:tcW w:w="5386" w:type="dxa"/>
            <w:hMerge w:val="restart"/>
            <w:vAlign w:val="center"/>
          </w:tcPr>
          <w:p>
            <w:pPr>
              <w:pStyle w:val="单元格样式2"/>
            </w:pPr>
            <w:r>
              <w:t xml:space="preserve">对社会发展带来的影响</w:t>
            </w:r>
          </w:p>
          <w:p>
            <w:pPr>
              <w:pStyle w:val="单元格样式2"/>
            </w:pP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推动绿色发展和绿色生活方式转变</w:t>
            </w:r>
          </w:p>
        </w:tc>
        <w:tc>
          <w:tcPr>
            <w:tcW w:w="5386" w:type="dxa"/>
            <w:hMerge w:val="restart"/>
            <w:vAlign w:val="center"/>
          </w:tcPr>
          <w:p>
            <w:pPr>
              <w:pStyle w:val="单元格样式2"/>
            </w:pPr>
            <w:r>
              <w:t xml:space="preserve">推动绿色发展和绿色生活方式转变</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项目发挥作用情况</w:t>
            </w:r>
          </w:p>
        </w:tc>
        <w:tc>
          <w:tcPr>
            <w:tcW w:w="5386" w:type="dxa"/>
            <w:hMerge w:val="restart"/>
            <w:vAlign w:val="center"/>
          </w:tcPr>
          <w:p>
            <w:pPr>
              <w:pStyle w:val="单元格样式2"/>
            </w:pPr>
            <w:r>
              <w:t xml:space="preserve">项目发挥作用情况</w:t>
            </w:r>
          </w:p>
        </w:tc>
        <w:tc>
          <w:tcPr>
            <w:tcW w:w="0" w:type="auto"/>
            <w:hMerge/>
            <w:vAlign w:val="center"/>
          </w:tcPr>
          <w:p>
            <w:pPr/>
          </w:p>
        </w:tc>
        <w:tc>
          <w:tcPr>
            <w:tcW w:w="2268" w:type="dxa"/>
            <w:vAlign w:val="center"/>
          </w:tcPr>
          <w:p>
            <w:pPr>
              <w:pStyle w:val="单元格样式2"/>
            </w:pPr>
            <w:r>
              <w:t xml:space="preserve">≥96</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活动参与人员满意度</w:t>
            </w:r>
          </w:p>
        </w:tc>
        <w:tc>
          <w:tcPr>
            <w:tcW w:w="5386" w:type="dxa"/>
            <w:hMerge w:val="restart"/>
            <w:vAlign w:val="center"/>
          </w:tcPr>
          <w:p>
            <w:pPr>
              <w:pStyle w:val="单元格样式2"/>
            </w:pPr>
            <w:r>
              <w:t xml:space="preserve">活动参与人员满意度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2、交警管理设备绩效目标表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13091124P00006310001A</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交警管理设备</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交警管理设备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5.00</w:t>
            </w:r>
          </w:p>
        </w:tc>
        <w:tc>
          <w:tcPr>
            <w:tcW w:w="2551" w:type="dxa"/>
            <w:vAlign w:val="center"/>
          </w:tcPr>
          <w:p>
            <w:pPr>
              <w:pStyle w:val="单元格样式3"/>
            </w:pPr>
            <w:r>
              <w:t xml:space="preserve">10.00</w:t>
            </w:r>
          </w:p>
        </w:tc>
        <w:tc>
          <w:tcPr>
            <w:tcW w:w="3543" w:type="dxa"/>
            <w:hMerge w:val="restart"/>
            <w:vAlign w:val="center"/>
          </w:tcPr>
          <w:p>
            <w:pPr>
              <w:pStyle w:val="单元格样式3"/>
            </w:pPr>
            <w:r>
              <w:t xml:space="preserve">14.60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1.提升交通安全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设备检修维护次数</w:t>
            </w:r>
          </w:p>
        </w:tc>
        <w:tc>
          <w:tcPr>
            <w:tcW w:w="5386" w:type="dxa"/>
            <w:hMerge w:val="restart"/>
            <w:vAlign w:val="center"/>
          </w:tcPr>
          <w:p>
            <w:pPr>
              <w:pStyle w:val="单元格样式2"/>
            </w:pPr>
            <w:r>
              <w:t xml:space="preserve">设备检修维护次数</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交通验收合格率</w:t>
            </w:r>
          </w:p>
        </w:tc>
        <w:tc>
          <w:tcPr>
            <w:tcW w:w="5386" w:type="dxa"/>
            <w:hMerge w:val="restart"/>
            <w:vAlign w:val="center"/>
          </w:tcPr>
          <w:p>
            <w:pPr>
              <w:pStyle w:val="单元格样式2"/>
            </w:pPr>
            <w:r>
              <w:t xml:space="preserve">交通验收合格率</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项目按时完成率</w:t>
            </w:r>
          </w:p>
        </w:tc>
        <w:tc>
          <w:tcPr>
            <w:tcW w:w="5386" w:type="dxa"/>
            <w:hMerge w:val="restart"/>
            <w:vAlign w:val="center"/>
          </w:tcPr>
          <w:p>
            <w:pPr>
              <w:pStyle w:val="单元格样式2"/>
            </w:pPr>
            <w:r>
              <w:t xml:space="preserve">项目按时完成率</w:t>
            </w:r>
          </w:p>
        </w:tc>
        <w:tc>
          <w:tcPr>
            <w:tcW w:w="0" w:type="auto"/>
            <w:hMerge/>
            <w:vAlign w:val="center"/>
          </w:tcPr>
          <w:p>
            <w:pPr/>
          </w:p>
        </w:tc>
        <w:tc>
          <w:tcPr>
            <w:tcW w:w="2268" w:type="dxa"/>
            <w:vAlign w:val="center"/>
          </w:tcPr>
          <w:p>
            <w:pPr>
              <w:pStyle w:val="单元格样式2"/>
            </w:pPr>
            <w:r>
              <w:t xml:space="preserve">≥96百分比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完成工作需要资金</w:t>
            </w:r>
          </w:p>
        </w:tc>
        <w:tc>
          <w:tcPr>
            <w:tcW w:w="5386" w:type="dxa"/>
            <w:hMerge w:val="restart"/>
            <w:vAlign w:val="center"/>
          </w:tcPr>
          <w:p>
            <w:pPr>
              <w:pStyle w:val="单元格样式2"/>
            </w:pPr>
            <w:r>
              <w:t xml:space="preserve">完成工作需要资金</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事故降低，损失下降率%</w:t>
            </w:r>
          </w:p>
        </w:tc>
        <w:tc>
          <w:tcPr>
            <w:tcW w:w="5386" w:type="dxa"/>
            <w:hMerge w:val="restart"/>
            <w:vAlign w:val="center"/>
          </w:tcPr>
          <w:p>
            <w:pPr>
              <w:pStyle w:val="单元格样式2"/>
            </w:pPr>
            <w:r>
              <w:t xml:space="preserve">事故降低，损失下降率%</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重特大交通事故减低率（%）</w:t>
            </w:r>
          </w:p>
        </w:tc>
        <w:tc>
          <w:tcPr>
            <w:tcW w:w="5386" w:type="dxa"/>
            <w:hMerge w:val="restart"/>
            <w:vAlign w:val="center"/>
          </w:tcPr>
          <w:p>
            <w:pPr>
              <w:pStyle w:val="单元格样式2"/>
            </w:pPr>
            <w:r>
              <w:t xml:space="preserve">重特大交通事故减低率（%）</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项目实施对环境的影响</w:t>
            </w:r>
          </w:p>
        </w:tc>
        <w:tc>
          <w:tcPr>
            <w:tcW w:w="5386" w:type="dxa"/>
            <w:hMerge w:val="restart"/>
            <w:vAlign w:val="center"/>
          </w:tcPr>
          <w:p>
            <w:pPr>
              <w:pStyle w:val="单元格样式2"/>
            </w:pPr>
            <w:r>
              <w:t xml:space="preserve">项目实施对环境的影响</w:t>
            </w:r>
          </w:p>
        </w:tc>
        <w:tc>
          <w:tcPr>
            <w:tcW w:w="0" w:type="auto"/>
            <w:hMerge/>
            <w:vAlign w:val="center"/>
          </w:tcPr>
          <w:p>
            <w:pPr/>
          </w:p>
        </w:tc>
        <w:tc>
          <w:tcPr>
            <w:tcW w:w="2268" w:type="dxa"/>
            <w:vAlign w:val="center"/>
          </w:tcPr>
          <w:p>
            <w:pPr>
              <w:pStyle w:val="单元格样式2"/>
            </w:pPr>
            <w:r>
              <w:t xml:space="preserve">≥91百分比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改善交通状况</w:t>
            </w:r>
          </w:p>
        </w:tc>
        <w:tc>
          <w:tcPr>
            <w:tcW w:w="5386" w:type="dxa"/>
            <w:hMerge w:val="restart"/>
            <w:vAlign w:val="center"/>
          </w:tcPr>
          <w:p>
            <w:pPr>
              <w:pStyle w:val="单元格样式2"/>
            </w:pPr>
            <w:r>
              <w:t xml:space="preserve">改善交通状况</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人民群众满意度</w:t>
            </w:r>
          </w:p>
        </w:tc>
        <w:tc>
          <w:tcPr>
            <w:tcW w:w="5386" w:type="dxa"/>
            <w:hMerge w:val="restart"/>
            <w:vAlign w:val="center"/>
          </w:tcPr>
          <w:p>
            <w:pPr>
              <w:pStyle w:val="单元格样式2"/>
            </w:pPr>
            <w:r>
              <w:t xml:space="preserve">群众对项目开展所获服务满意度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目标任务</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3、人民调解专项绩效目标表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13091124P000059100015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人民调解专项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人民调解专项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1.维护社会稳定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人民调解案件数</w:t>
            </w:r>
          </w:p>
        </w:tc>
        <w:tc>
          <w:tcPr>
            <w:tcW w:w="5386" w:type="dxa"/>
            <w:hMerge w:val="restart"/>
            <w:vAlign w:val="center"/>
          </w:tcPr>
          <w:p>
            <w:pPr>
              <w:pStyle w:val="单元格样式2"/>
            </w:pPr>
            <w:r>
              <w:t xml:space="preserve">人民调解案件数</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案件办结率</w:t>
            </w:r>
          </w:p>
        </w:tc>
        <w:tc>
          <w:tcPr>
            <w:tcW w:w="5386" w:type="dxa"/>
            <w:hMerge w:val="restart"/>
            <w:vAlign w:val="center"/>
          </w:tcPr>
          <w:p>
            <w:pPr>
              <w:pStyle w:val="单元格样式2"/>
            </w:pPr>
            <w:r>
              <w:t xml:space="preserve">案件办结率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案件处理时间</w:t>
            </w:r>
          </w:p>
        </w:tc>
        <w:tc>
          <w:tcPr>
            <w:tcW w:w="5386" w:type="dxa"/>
            <w:hMerge w:val="restart"/>
            <w:vAlign w:val="center"/>
          </w:tcPr>
          <w:p>
            <w:pPr>
              <w:pStyle w:val="单元格样式2"/>
            </w:pPr>
            <w:r>
              <w:t xml:space="preserve">案件处理时间</w:t>
            </w:r>
          </w:p>
        </w:tc>
        <w:tc>
          <w:tcPr>
            <w:tcW w:w="0" w:type="auto"/>
            <w:hMerge/>
            <w:vAlign w:val="center"/>
          </w:tcPr>
          <w:p>
            <w:pPr/>
          </w:p>
        </w:tc>
        <w:tc>
          <w:tcPr>
            <w:tcW w:w="2268" w:type="dxa"/>
            <w:vAlign w:val="center"/>
          </w:tcPr>
          <w:p>
            <w:pPr>
              <w:pStyle w:val="单元格样式2"/>
            </w:pPr>
            <w:r>
              <w:t xml:space="preserve">≥91百分比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完成工作所需成本</w:t>
            </w:r>
          </w:p>
        </w:tc>
        <w:tc>
          <w:tcPr>
            <w:tcW w:w="5386" w:type="dxa"/>
            <w:hMerge w:val="restart"/>
            <w:vAlign w:val="center"/>
          </w:tcPr>
          <w:p>
            <w:pPr>
              <w:pStyle w:val="单元格样式2"/>
            </w:pPr>
            <w:r>
              <w:t xml:space="preserve">完成工作所需成本</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对社会经济发展的影响</w:t>
            </w:r>
          </w:p>
        </w:tc>
        <w:tc>
          <w:tcPr>
            <w:tcW w:w="5386" w:type="dxa"/>
            <w:hMerge w:val="restart"/>
            <w:vAlign w:val="center"/>
          </w:tcPr>
          <w:p>
            <w:pPr>
              <w:pStyle w:val="单元格样式2"/>
            </w:pPr>
            <w:r>
              <w:t xml:space="preserve">对社会经济发展的影响</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提供优质服务</w:t>
            </w:r>
          </w:p>
        </w:tc>
        <w:tc>
          <w:tcPr>
            <w:tcW w:w="5386" w:type="dxa"/>
            <w:hMerge w:val="restart"/>
            <w:vAlign w:val="center"/>
          </w:tcPr>
          <w:p>
            <w:pPr>
              <w:pStyle w:val="单元格样式2"/>
            </w:pPr>
            <w:r>
              <w:t xml:space="preserve">提供优质服务</w:t>
            </w:r>
          </w:p>
        </w:tc>
        <w:tc>
          <w:tcPr>
            <w:tcW w:w="0" w:type="auto"/>
            <w:hMerge/>
            <w:vAlign w:val="center"/>
          </w:tcPr>
          <w:p>
            <w:pPr/>
          </w:p>
        </w:tc>
        <w:tc>
          <w:tcPr>
            <w:tcW w:w="2268" w:type="dxa"/>
            <w:vAlign w:val="center"/>
          </w:tcPr>
          <w:p>
            <w:pPr>
              <w:pStyle w:val="单元格样式2"/>
            </w:pPr>
            <w:r>
              <w:t xml:space="preserve">≥96百分比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推动绿色发展和绿色生活方式转变</w:t>
            </w:r>
          </w:p>
        </w:tc>
        <w:tc>
          <w:tcPr>
            <w:tcW w:w="5386" w:type="dxa"/>
            <w:hMerge w:val="restart"/>
            <w:vAlign w:val="center"/>
          </w:tcPr>
          <w:p>
            <w:pPr>
              <w:pStyle w:val="单元格样式2"/>
            </w:pPr>
            <w:r>
              <w:t xml:space="preserve">推动绿色发展和绿色生活方式转变</w:t>
            </w:r>
          </w:p>
        </w:tc>
        <w:tc>
          <w:tcPr>
            <w:tcW w:w="0" w:type="auto"/>
            <w:hMerge/>
            <w:vAlign w:val="center"/>
          </w:tcPr>
          <w:p>
            <w:pPr/>
          </w:p>
        </w:tc>
        <w:tc>
          <w:tcPr>
            <w:tcW w:w="2268" w:type="dxa"/>
            <w:vAlign w:val="center"/>
          </w:tcPr>
          <w:p>
            <w:pPr>
              <w:pStyle w:val="单元格样式2"/>
            </w:pPr>
            <w:r>
              <w:t xml:space="preserve">≥97百分比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维护社会稳定</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≥96百分比</w:t>
            </w:r>
          </w:p>
        </w:tc>
        <w:tc>
          <w:tcPr>
            <w:tcW w:w="1276" w:type="dxa"/>
            <w:vAlign w:val="center"/>
          </w:tcPr>
          <w:p>
            <w:pPr>
              <w:pStyle w:val="单元格样式2"/>
            </w:pPr>
            <w:r>
              <w:t xml:space="preserve">目标任务</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4、视频专项经费绩效目标表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13091124P00006510001M</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视频专项经费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视频专项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1.确保正常使用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视频监控覆盖率</w:t>
            </w:r>
          </w:p>
        </w:tc>
        <w:tc>
          <w:tcPr>
            <w:tcW w:w="5386" w:type="dxa"/>
            <w:hMerge w:val="restart"/>
            <w:vAlign w:val="center"/>
          </w:tcPr>
          <w:p>
            <w:pPr>
              <w:pStyle w:val="单元格样式2"/>
            </w:pPr>
            <w:r>
              <w:t xml:space="preserve">路口、主要路段视频监控覆盖及实际使用情况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路口、主要路段视频监控率（%）</w:t>
            </w:r>
          </w:p>
        </w:tc>
        <w:tc>
          <w:tcPr>
            <w:tcW w:w="5386" w:type="dxa"/>
            <w:hMerge w:val="restart"/>
            <w:vAlign w:val="center"/>
          </w:tcPr>
          <w:p>
            <w:pPr>
              <w:pStyle w:val="单元格样式2"/>
            </w:pPr>
            <w:r>
              <w:t xml:space="preserve">路口、主要路段视频监控率（%）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电子监控设备完成率</w:t>
            </w:r>
          </w:p>
        </w:tc>
        <w:tc>
          <w:tcPr>
            <w:tcW w:w="5386" w:type="dxa"/>
            <w:hMerge w:val="restart"/>
            <w:vAlign w:val="center"/>
          </w:tcPr>
          <w:p>
            <w:pPr>
              <w:pStyle w:val="单元格样式2"/>
            </w:pPr>
            <w:r>
              <w:t xml:space="preserve">电子监控设备完成率</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监控设备完成率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项目总成本</w:t>
            </w:r>
          </w:p>
        </w:tc>
        <w:tc>
          <w:tcPr>
            <w:tcW w:w="5386" w:type="dxa"/>
            <w:hMerge w:val="restart"/>
            <w:vAlign w:val="center"/>
          </w:tcPr>
          <w:p>
            <w:pPr>
              <w:pStyle w:val="单元格样式2"/>
            </w:pPr>
            <w:r>
              <w:t xml:space="preserve">项目总成本</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项目总成本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项目工程完成情况</w:t>
            </w:r>
          </w:p>
        </w:tc>
        <w:tc>
          <w:tcPr>
            <w:tcW w:w="5386" w:type="dxa"/>
            <w:hMerge w:val="restart"/>
            <w:vAlign w:val="center"/>
          </w:tcPr>
          <w:p>
            <w:pPr>
              <w:pStyle w:val="单元格样式2"/>
            </w:pPr>
            <w:r>
              <w:t xml:space="preserve">项目工程完成情况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工程完成情况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项目完成率</w:t>
            </w:r>
          </w:p>
        </w:tc>
        <w:tc>
          <w:tcPr>
            <w:tcW w:w="5386" w:type="dxa"/>
            <w:hMerge w:val="restart"/>
            <w:vAlign w:val="center"/>
          </w:tcPr>
          <w:p>
            <w:pPr>
              <w:pStyle w:val="单元格样式2"/>
            </w:pPr>
            <w:r>
              <w:t xml:space="preserve">项目完成率</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项目完成率</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促进生态文明建设，推动绿色发展</w:t>
            </w:r>
          </w:p>
        </w:tc>
        <w:tc>
          <w:tcPr>
            <w:tcW w:w="5386" w:type="dxa"/>
            <w:hMerge w:val="restart"/>
            <w:vAlign w:val="center"/>
          </w:tcPr>
          <w:p>
            <w:pPr>
              <w:pStyle w:val="单元格样式2"/>
            </w:pPr>
            <w:r>
              <w:t xml:space="preserve">促进生态文明建设，推动绿色发展和绿色生活方式</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推动和绿色发展</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维护社会稳定</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维护社会稳定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5、维稳专项绩效目标表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13091124P00006110001Y</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维稳专项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维稳专项经费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30.00</w:t>
            </w:r>
          </w:p>
        </w:tc>
        <w:tc>
          <w:tcPr>
            <w:tcW w:w="0" w:type="auto"/>
            <w:hMerge/>
          </w:tcPr>
          <w:p>
            <w:pPr/>
          </w:p>
        </w:tc>
        <w:tc>
          <w:tcPr>
            <w:tcW w:w="2835" w:type="dxa"/>
            <w:vAlign w:val="center"/>
          </w:tcPr>
          <w:p>
            <w:pPr>
              <w:pStyle w:val="单元格样式3"/>
            </w:pPr>
            <w:r>
              <w:t xml:space="preserve">130.00</w:t>
            </w:r>
          </w:p>
        </w:tc>
        <w:tc>
          <w:tcPr>
            <w:tcW w:w="2551" w:type="dxa"/>
            <w:vAlign w:val="center"/>
          </w:tcPr>
          <w:p>
            <w:pPr>
              <w:pStyle w:val="单元格样式3"/>
            </w:pPr>
            <w:r>
              <w:t xml:space="preserve">230.00</w:t>
            </w:r>
          </w:p>
        </w:tc>
        <w:tc>
          <w:tcPr>
            <w:tcW w:w="3543" w:type="dxa"/>
            <w:hMerge w:val="restart"/>
            <w:vAlign w:val="center"/>
          </w:tcPr>
          <w:p>
            <w:pPr>
              <w:pStyle w:val="单元格样式3"/>
            </w:pPr>
            <w:r>
              <w:t xml:space="preserve">325.00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1.维护社会稳定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完成数量</w:t>
            </w:r>
          </w:p>
        </w:tc>
        <w:tc>
          <w:tcPr>
            <w:tcW w:w="5386" w:type="dxa"/>
            <w:hMerge w:val="restart"/>
            <w:vAlign w:val="center"/>
          </w:tcPr>
          <w:p>
            <w:pPr>
              <w:pStyle w:val="单元格样式2"/>
            </w:pPr>
            <w:r>
              <w:t xml:space="preserve">完成数量</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维稳案件数量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案件办结率</w:t>
            </w:r>
          </w:p>
        </w:tc>
        <w:tc>
          <w:tcPr>
            <w:tcW w:w="5386" w:type="dxa"/>
            <w:hMerge w:val="restart"/>
            <w:vAlign w:val="center"/>
          </w:tcPr>
          <w:p>
            <w:pPr>
              <w:pStyle w:val="单元格样式2"/>
            </w:pPr>
            <w:r>
              <w:t xml:space="preserve">案件办结率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维稳案件办结率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突发事件处置及时性</w:t>
            </w:r>
          </w:p>
        </w:tc>
        <w:tc>
          <w:tcPr>
            <w:tcW w:w="5386" w:type="dxa"/>
            <w:hMerge w:val="restart"/>
            <w:vAlign w:val="center"/>
          </w:tcPr>
          <w:p>
            <w:pPr>
              <w:pStyle w:val="单元格样式2"/>
            </w:pPr>
            <w:r>
              <w:t xml:space="preserve">及时调度、指挥相关单位处置交通突发事件的平均时间</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及时处理突发性事件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完成工作所需成本</w:t>
            </w:r>
          </w:p>
        </w:tc>
        <w:tc>
          <w:tcPr>
            <w:tcW w:w="5386" w:type="dxa"/>
            <w:hMerge w:val="restart"/>
            <w:vAlign w:val="center"/>
          </w:tcPr>
          <w:p>
            <w:pPr>
              <w:pStyle w:val="单元格样式2"/>
            </w:pPr>
            <w:r>
              <w:t xml:space="preserve">完成工作所需成本</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完成工作所需成本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提高工作效率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hMerge w:val="restart"/>
            <w:vAlign w:val="center"/>
          </w:tcPr>
          <w:p>
            <w:pPr>
              <w:pStyle w:val="单元格样式2"/>
            </w:pPr>
            <w:r>
              <w:t xml:space="preserve">促进社会和谐稳定</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社会和谐稳定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促进地区生态和谐发展情况</w:t>
            </w:r>
          </w:p>
        </w:tc>
        <w:tc>
          <w:tcPr>
            <w:tcW w:w="5386" w:type="dxa"/>
            <w:hMerge w:val="restart"/>
            <w:vAlign w:val="center"/>
          </w:tcPr>
          <w:p>
            <w:pPr>
              <w:pStyle w:val="单元格样式2"/>
            </w:pPr>
            <w:r>
              <w:t xml:space="preserve">促进地区生态和谐发展情况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促进地区生态和谐发展</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维护社会稳定</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维护社会和谐稳定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信访群众满意度</w:t>
            </w:r>
          </w:p>
        </w:tc>
        <w:tc>
          <w:tcPr>
            <w:tcW w:w="5386" w:type="dxa"/>
            <w:hMerge w:val="restart"/>
            <w:vAlign w:val="center"/>
          </w:tcPr>
          <w:p>
            <w:pPr>
              <w:pStyle w:val="单元格样式2"/>
            </w:pPr>
            <w:r>
              <w:t xml:space="preserve">信访群众满意度</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来访群众满意度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6、信访专项绩效目标表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13091124P00005810001F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信访专项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信访专项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3.00</w:t>
            </w:r>
          </w:p>
        </w:tc>
        <w:tc>
          <w:tcPr>
            <w:tcW w:w="0" w:type="auto"/>
            <w:hMerge/>
          </w:tcPr>
          <w:p>
            <w:pPr/>
          </w:p>
        </w:tc>
        <w:tc>
          <w:tcPr>
            <w:tcW w:w="2835" w:type="dxa"/>
            <w:vAlign w:val="center"/>
          </w:tcPr>
          <w:p>
            <w:pPr>
              <w:pStyle w:val="单元格样式3"/>
            </w:pPr>
            <w:r>
              <w:t xml:space="preserve">6.00</w:t>
            </w:r>
          </w:p>
        </w:tc>
        <w:tc>
          <w:tcPr>
            <w:tcW w:w="2551" w:type="dxa"/>
            <w:vAlign w:val="center"/>
          </w:tcPr>
          <w:p>
            <w:pPr>
              <w:pStyle w:val="单元格样式3"/>
            </w:pPr>
            <w:r>
              <w:t xml:space="preserve">9.00</w:t>
            </w:r>
          </w:p>
        </w:tc>
        <w:tc>
          <w:tcPr>
            <w:tcW w:w="3543" w:type="dxa"/>
            <w:hMerge w:val="restart"/>
            <w:vAlign w:val="center"/>
          </w:tcPr>
          <w:p>
            <w:pPr>
              <w:pStyle w:val="单元格样式3"/>
            </w:pPr>
            <w:r>
              <w:t xml:space="preserve">10.00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1.维护社会稳定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受理办理网上信访事项数量</w:t>
            </w:r>
          </w:p>
        </w:tc>
        <w:tc>
          <w:tcPr>
            <w:tcW w:w="5386" w:type="dxa"/>
            <w:hMerge w:val="restart"/>
            <w:vAlign w:val="center"/>
          </w:tcPr>
          <w:p>
            <w:pPr>
              <w:pStyle w:val="单元格样式2"/>
            </w:pPr>
            <w:r>
              <w:t xml:space="preserve">受理办理网上信访事项数量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信访事项按期结案率</w:t>
            </w:r>
          </w:p>
        </w:tc>
        <w:tc>
          <w:tcPr>
            <w:tcW w:w="5386" w:type="dxa"/>
            <w:hMerge w:val="restart"/>
            <w:vAlign w:val="center"/>
          </w:tcPr>
          <w:p>
            <w:pPr>
              <w:pStyle w:val="单元格样式2"/>
            </w:pPr>
            <w:r>
              <w:t xml:space="preserve">信访事项按期结案率</w:t>
            </w:r>
          </w:p>
        </w:tc>
        <w:tc>
          <w:tcPr>
            <w:tcW w:w="0" w:type="auto"/>
            <w:hMerge/>
            <w:vAlign w:val="center"/>
          </w:tcPr>
          <w:p>
            <w:pPr/>
          </w:p>
        </w:tc>
        <w:tc>
          <w:tcPr>
            <w:tcW w:w="2268" w:type="dxa"/>
            <w:vAlign w:val="center"/>
          </w:tcPr>
          <w:p>
            <w:pPr>
              <w:pStyle w:val="单元格样式2"/>
            </w:pPr>
            <w:r>
              <w:t xml:space="preserve">≥96百分比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信访事项受理及时率</w:t>
            </w:r>
          </w:p>
        </w:tc>
        <w:tc>
          <w:tcPr>
            <w:tcW w:w="5386" w:type="dxa"/>
            <w:hMerge w:val="restart"/>
            <w:vAlign w:val="center"/>
          </w:tcPr>
          <w:p>
            <w:pPr>
              <w:pStyle w:val="单元格样式2"/>
            </w:pPr>
            <w:r>
              <w:t xml:space="preserve">信访事项受理及时率</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运行保障成本</w:t>
            </w:r>
          </w:p>
        </w:tc>
        <w:tc>
          <w:tcPr>
            <w:tcW w:w="5386" w:type="dxa"/>
            <w:hMerge w:val="restart"/>
            <w:vAlign w:val="center"/>
          </w:tcPr>
          <w:p>
            <w:pPr>
              <w:pStyle w:val="单元格样式2"/>
            </w:pPr>
            <w:r>
              <w:t xml:space="preserve">运行保障成本</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目标任务</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成本利用率</w:t>
            </w:r>
          </w:p>
        </w:tc>
        <w:tc>
          <w:tcPr>
            <w:tcW w:w="5386" w:type="dxa"/>
            <w:hMerge w:val="restart"/>
            <w:vAlign w:val="center"/>
          </w:tcPr>
          <w:p>
            <w:pPr>
              <w:pStyle w:val="单元格样式2"/>
            </w:pPr>
            <w:r>
              <w:t xml:space="preserve">成本利用率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hMerge w:val="restart"/>
            <w:vAlign w:val="center"/>
          </w:tcPr>
          <w:p>
            <w:pPr>
              <w:pStyle w:val="单元格样式2"/>
            </w:pPr>
            <w:r>
              <w:t xml:space="preserve">社会影响力</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hMerge w:val="restart"/>
            <w:vAlign w:val="center"/>
          </w:tcPr>
          <w:p>
            <w:pPr>
              <w:pStyle w:val="单元格样式2"/>
            </w:pPr>
            <w:r>
              <w:t xml:space="preserve">满足生态环保要求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维护社会稳定</w:t>
            </w:r>
          </w:p>
        </w:tc>
        <w:tc>
          <w:tcPr>
            <w:tcW w:w="0" w:type="auto"/>
            <w:hMerge/>
            <w:vAlign w:val="center"/>
          </w:tcPr>
          <w:p>
            <w:pPr/>
          </w:p>
        </w:tc>
        <w:tc>
          <w:tcPr>
            <w:tcW w:w="2268" w:type="dxa"/>
            <w:vAlign w:val="center"/>
          </w:tcPr>
          <w:p>
            <w:pPr>
              <w:pStyle w:val="单元格样式2"/>
            </w:pPr>
            <w:r>
              <w:t xml:space="preserve">≥96百分比</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≥91百分比</w:t>
            </w:r>
          </w:p>
        </w:tc>
        <w:tc>
          <w:tcPr>
            <w:tcW w:w="1276" w:type="dxa"/>
            <w:vAlign w:val="center"/>
          </w:tcPr>
          <w:p>
            <w:pPr>
              <w:pStyle w:val="单元格样式2"/>
            </w:pPr>
            <w:r>
              <w:t xml:space="preserve">目标任务</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7、雪亮工程专项绩效目标表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13091124P000064100010</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雪亮工程专项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雪亮工程专项经费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w:t>
            </w:r>
          </w:p>
        </w:tc>
        <w:tc>
          <w:tcPr>
            <w:tcW w:w="0" w:type="auto"/>
            <w:hMerge/>
          </w:tcPr>
          <w:p>
            <w:pPr/>
          </w:p>
        </w:tc>
        <w:tc>
          <w:tcPr>
            <w:tcW w:w="2835" w:type="dxa"/>
            <w:vAlign w:val="center"/>
          </w:tcPr>
          <w:p>
            <w:pPr>
              <w:pStyle w:val="单元格样式3"/>
            </w:pPr>
            <w:r>
              <w:t xml:space="preserve">2.00</w:t>
            </w:r>
          </w:p>
        </w:tc>
        <w:tc>
          <w:tcPr>
            <w:tcW w:w="2551" w:type="dxa"/>
            <w:vAlign w:val="center"/>
          </w:tcPr>
          <w:p>
            <w:pPr>
              <w:pStyle w:val="单元格样式3"/>
            </w:pPr>
            <w:r>
              <w:t xml:space="preserve">3.00</w:t>
            </w:r>
          </w:p>
        </w:tc>
        <w:tc>
          <w:tcPr>
            <w:tcW w:w="3543" w:type="dxa"/>
            <w:hMerge w:val="restart"/>
            <w:vAlign w:val="center"/>
          </w:tcPr>
          <w:p>
            <w:pPr>
              <w:pStyle w:val="单元格样式3"/>
            </w:pPr>
            <w:r>
              <w:t xml:space="preserve">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1.确保正常使用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治安监控视频覆盖率</w:t>
            </w:r>
          </w:p>
        </w:tc>
        <w:tc>
          <w:tcPr>
            <w:tcW w:w="5386" w:type="dxa"/>
            <w:hMerge w:val="restart"/>
            <w:vAlign w:val="center"/>
          </w:tcPr>
          <w:p>
            <w:pPr>
              <w:pStyle w:val="单元格样式2"/>
            </w:pPr>
            <w:r>
              <w:t xml:space="preserve">治安监控视频覆盖率</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路口、主要路段视频监控率（%）</w:t>
            </w:r>
          </w:p>
        </w:tc>
        <w:tc>
          <w:tcPr>
            <w:tcW w:w="5386" w:type="dxa"/>
            <w:hMerge w:val="restart"/>
            <w:vAlign w:val="center"/>
          </w:tcPr>
          <w:p>
            <w:pPr>
              <w:pStyle w:val="单元格样式2"/>
            </w:pPr>
            <w:r>
              <w:t xml:space="preserve">路口、主要路段视频监控率（%）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电子监控设备完成率</w:t>
            </w:r>
          </w:p>
        </w:tc>
        <w:tc>
          <w:tcPr>
            <w:tcW w:w="5386" w:type="dxa"/>
            <w:hMerge w:val="restart"/>
            <w:vAlign w:val="center"/>
          </w:tcPr>
          <w:p>
            <w:pPr>
              <w:pStyle w:val="单元格样式2"/>
            </w:pPr>
            <w:r>
              <w:t xml:space="preserve">电子监控设备完成率</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工程成本</w:t>
            </w:r>
          </w:p>
        </w:tc>
        <w:tc>
          <w:tcPr>
            <w:tcW w:w="5386" w:type="dxa"/>
            <w:hMerge w:val="restart"/>
            <w:vAlign w:val="center"/>
          </w:tcPr>
          <w:p>
            <w:pPr>
              <w:pStyle w:val="单元格样式2"/>
            </w:pPr>
            <w:r>
              <w:t xml:space="preserve">工程成本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目标任务</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提高效率</w:t>
            </w:r>
          </w:p>
        </w:tc>
        <w:tc>
          <w:tcPr>
            <w:tcW w:w="5386" w:type="dxa"/>
            <w:hMerge w:val="restart"/>
            <w:vAlign w:val="center"/>
          </w:tcPr>
          <w:p>
            <w:pPr>
              <w:pStyle w:val="单元格样式2"/>
            </w:pPr>
            <w:r>
              <w:t xml:space="preserve">提高效率</w:t>
            </w:r>
          </w:p>
        </w:tc>
        <w:tc>
          <w:tcPr>
            <w:tcW w:w="0" w:type="auto"/>
            <w:hMerge/>
            <w:vAlign w:val="center"/>
          </w:tcPr>
          <w:p>
            <w:pPr/>
          </w:p>
        </w:tc>
        <w:tc>
          <w:tcPr>
            <w:tcW w:w="2268" w:type="dxa"/>
            <w:vAlign w:val="center"/>
          </w:tcPr>
          <w:p>
            <w:pPr>
              <w:pStyle w:val="单元格样式2"/>
            </w:pPr>
            <w:r>
              <w:t xml:space="preserve">≥96百分比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公众安全感指数(%)</w:t>
            </w:r>
          </w:p>
        </w:tc>
        <w:tc>
          <w:tcPr>
            <w:tcW w:w="5386" w:type="dxa"/>
            <w:hMerge w:val="restart"/>
            <w:vAlign w:val="center"/>
          </w:tcPr>
          <w:p>
            <w:pPr>
              <w:pStyle w:val="单元格样式2"/>
            </w:pPr>
            <w:r>
              <w:t xml:space="preserve">公众安全感指数(%)</w:t>
            </w:r>
          </w:p>
        </w:tc>
        <w:tc>
          <w:tcPr>
            <w:tcW w:w="0" w:type="auto"/>
            <w:hMerge/>
            <w:vAlign w:val="center"/>
          </w:tcPr>
          <w:p>
            <w:pPr/>
          </w:p>
        </w:tc>
        <w:tc>
          <w:tcPr>
            <w:tcW w:w="2268" w:type="dxa"/>
            <w:vAlign w:val="center"/>
          </w:tcPr>
          <w:p>
            <w:pPr>
              <w:pStyle w:val="单元格样式2"/>
            </w:pPr>
            <w:r>
              <w:t xml:space="preserve">≥97百分比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hMerge w:val="restart"/>
            <w:vAlign w:val="center"/>
          </w:tcPr>
          <w:p>
            <w:pPr>
              <w:pStyle w:val="单元格样式2"/>
            </w:pPr>
            <w:r>
              <w:t xml:space="preserve">生态影响</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维护社会稳定</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社会公众满意度</w:t>
            </w:r>
          </w:p>
        </w:tc>
        <w:tc>
          <w:tcPr>
            <w:tcW w:w="5386" w:type="dxa"/>
            <w:hMerge w:val="restart"/>
            <w:vAlign w:val="center"/>
          </w:tcPr>
          <w:p>
            <w:pPr>
              <w:pStyle w:val="单元格样式2"/>
            </w:pPr>
            <w:r>
              <w:t xml:space="preserve">社会公众满意度</w:t>
            </w:r>
          </w:p>
        </w:tc>
        <w:tc>
          <w:tcPr>
            <w:tcW w:w="0" w:type="auto"/>
            <w:hMerge/>
            <w:vAlign w:val="center"/>
          </w:tcPr>
          <w:p>
            <w:pPr/>
          </w:p>
        </w:tc>
        <w:tc>
          <w:tcPr>
            <w:tcW w:w="2268" w:type="dxa"/>
            <w:vAlign w:val="center"/>
          </w:tcPr>
          <w:p>
            <w:pPr>
              <w:pStyle w:val="单元格样式2"/>
            </w:pPr>
            <w:r>
              <w:t xml:space="preserve">≥96百分比</w:t>
            </w:r>
          </w:p>
        </w:tc>
        <w:tc>
          <w:tcPr>
            <w:tcW w:w="1276" w:type="dxa"/>
            <w:vAlign w:val="center"/>
          </w:tcPr>
          <w:p>
            <w:pPr>
              <w:pStyle w:val="单元格样式2"/>
            </w:pPr>
            <w:r>
              <w:t xml:space="preserve">目标任务</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8、综治专项绩效目标表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13091124P000060100019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综治专项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51.50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51.50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综治专项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25.00</w:t>
            </w:r>
          </w:p>
        </w:tc>
        <w:tc>
          <w:tcPr>
            <w:tcW w:w="2551" w:type="dxa"/>
            <w:vAlign w:val="center"/>
          </w:tcPr>
          <w:p>
            <w:pPr>
              <w:pStyle w:val="单元格样式3"/>
            </w:pPr>
            <w:r>
              <w:t xml:space="preserve">40.00</w:t>
            </w:r>
          </w:p>
        </w:tc>
        <w:tc>
          <w:tcPr>
            <w:tcW w:w="3543" w:type="dxa"/>
            <w:hMerge w:val="restart"/>
            <w:vAlign w:val="center"/>
          </w:tcPr>
          <w:p>
            <w:pPr>
              <w:pStyle w:val="单元格样式3"/>
            </w:pPr>
            <w:r>
              <w:t xml:space="preserve">51.50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1.维护社会稳定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组织宣传活动次数</w:t>
            </w:r>
          </w:p>
        </w:tc>
        <w:tc>
          <w:tcPr>
            <w:tcW w:w="5386" w:type="dxa"/>
            <w:hMerge w:val="restart"/>
            <w:vAlign w:val="center"/>
          </w:tcPr>
          <w:p>
            <w:pPr>
              <w:pStyle w:val="单元格样式2"/>
            </w:pPr>
            <w:r>
              <w:t xml:space="preserve">组织宣传活动次数</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 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综治保险全覆盖</w:t>
            </w:r>
          </w:p>
        </w:tc>
        <w:tc>
          <w:tcPr>
            <w:tcW w:w="5386" w:type="dxa"/>
            <w:hMerge w:val="restart"/>
            <w:vAlign w:val="center"/>
          </w:tcPr>
          <w:p>
            <w:pPr>
              <w:pStyle w:val="单元格样式2"/>
            </w:pPr>
            <w:r>
              <w:t xml:space="preserve">综治保险全覆盖</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 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按时缴纳治安险</w:t>
            </w:r>
          </w:p>
        </w:tc>
        <w:tc>
          <w:tcPr>
            <w:tcW w:w="5386" w:type="dxa"/>
            <w:hMerge w:val="restart"/>
            <w:vAlign w:val="center"/>
          </w:tcPr>
          <w:p>
            <w:pPr>
              <w:pStyle w:val="单元格样式2"/>
            </w:pPr>
            <w:r>
              <w:t xml:space="preserve">按时缴纳治安险</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 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5386" w:type="dxa"/>
            <w:hMerge w:val="restart"/>
            <w:vAlign w:val="center"/>
          </w:tcPr>
          <w:p>
            <w:pPr>
              <w:pStyle w:val="单元格样式2"/>
            </w:pPr>
            <w:r>
              <w:t xml:space="preserve">成本控制率(%)</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 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安全生产维稳控制目标是否实现</w:t>
            </w:r>
          </w:p>
        </w:tc>
        <w:tc>
          <w:tcPr>
            <w:tcW w:w="5386" w:type="dxa"/>
            <w:hMerge w:val="restart"/>
            <w:vAlign w:val="center"/>
          </w:tcPr>
          <w:p>
            <w:pPr>
              <w:pStyle w:val="单元格样式2"/>
            </w:pPr>
            <w:r>
              <w:t xml:space="preserve">安全生产维稳控制目标是否实现</w:t>
            </w:r>
            <w:r>
              <w:tab/>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 年初计划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群众交通安全意识提升</w:t>
            </w:r>
          </w:p>
        </w:tc>
        <w:tc>
          <w:tcPr>
            <w:tcW w:w="5386" w:type="dxa"/>
            <w:hMerge w:val="restart"/>
            <w:vAlign w:val="center"/>
          </w:tcPr>
          <w:p>
            <w:pPr>
              <w:pStyle w:val="单元格样式2"/>
            </w:pPr>
            <w:r>
              <w:t xml:space="preserve">提升群众交通安全意识提升</w:t>
            </w:r>
          </w:p>
        </w:tc>
        <w:tc>
          <w:tcPr>
            <w:tcW w:w="0" w:type="auto"/>
            <w:hMerge/>
            <w:vAlign w:val="center"/>
          </w:tcPr>
          <w:p>
            <w:pPr/>
          </w:p>
        </w:tc>
        <w:tc>
          <w:tcPr>
            <w:tcW w:w="2268" w:type="dxa"/>
            <w:vAlign w:val="center"/>
          </w:tcPr>
          <w:p>
            <w:pPr>
              <w:pStyle w:val="单元格样式2"/>
            </w:pPr>
            <w:r>
              <w:t xml:space="preserve">≥96</w:t>
            </w:r>
          </w:p>
        </w:tc>
        <w:tc>
          <w:tcPr>
            <w:tcW w:w="1276" w:type="dxa"/>
            <w:vAlign w:val="center"/>
          </w:tcPr>
          <w:p>
            <w:pPr>
              <w:pStyle w:val="单元格样式2"/>
            </w:pPr>
            <w:r>
              <w:t xml:space="preserve"> 年初计划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项目实施对环境的影响</w:t>
            </w:r>
          </w:p>
        </w:tc>
        <w:tc>
          <w:tcPr>
            <w:tcW w:w="5386" w:type="dxa"/>
            <w:hMerge w:val="restart"/>
            <w:vAlign w:val="center"/>
          </w:tcPr>
          <w:p>
            <w:pPr>
              <w:pStyle w:val="单元格样式2"/>
            </w:pPr>
            <w:r>
              <w:t xml:space="preserve">项目实施对环境的影响</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 年初计划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基本公共服务水平</w:t>
            </w:r>
          </w:p>
        </w:tc>
        <w:tc>
          <w:tcPr>
            <w:tcW w:w="5386" w:type="dxa"/>
            <w:hMerge w:val="restart"/>
            <w:vAlign w:val="center"/>
          </w:tcPr>
          <w:p>
            <w:pPr>
              <w:pStyle w:val="单元格样式2"/>
            </w:pPr>
            <w:r>
              <w:t xml:space="preserve">基本公共服务水平</w:t>
            </w:r>
          </w:p>
        </w:tc>
        <w:tc>
          <w:tcPr>
            <w:tcW w:w="0" w:type="auto"/>
            <w:hMerge/>
            <w:vAlign w:val="center"/>
          </w:tcPr>
          <w:p>
            <w:pPr/>
          </w:p>
        </w:tc>
        <w:tc>
          <w:tcPr>
            <w:tcW w:w="2268" w:type="dxa"/>
            <w:vAlign w:val="center"/>
          </w:tcPr>
          <w:p>
            <w:pPr>
              <w:pStyle w:val="单元格样式2"/>
            </w:pPr>
            <w:r>
              <w:t xml:space="preserve">≥94</w:t>
            </w:r>
          </w:p>
        </w:tc>
        <w:tc>
          <w:tcPr>
            <w:tcW w:w="1276" w:type="dxa"/>
            <w:vAlign w:val="center"/>
          </w:tcPr>
          <w:p>
            <w:pPr>
              <w:pStyle w:val="单元格样式2"/>
            </w:pPr>
            <w:r>
              <w:t xml:space="preserve"> 年初计划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受益群体满意度</w:t>
            </w:r>
          </w:p>
        </w:tc>
        <w:tc>
          <w:tcPr>
            <w:tcW w:w="5386" w:type="dxa"/>
            <w:hMerge w:val="restart"/>
            <w:vAlign w:val="center"/>
          </w:tcPr>
          <w:p>
            <w:pPr>
              <w:pStyle w:val="单元格样式2"/>
            </w:pPr>
            <w:r>
              <w:t xml:space="preserve">受益群体调查中，满意和较满意的人数占全部调查人数的比率</w:t>
            </w:r>
          </w:p>
        </w:tc>
        <w:tc>
          <w:tcPr>
            <w:tcW w:w="0" w:type="auto"/>
            <w:hMerge/>
            <w:vAlign w:val="center"/>
          </w:tcPr>
          <w:p>
            <w:pPr/>
          </w:p>
        </w:tc>
        <w:tc>
          <w:tcPr>
            <w:tcW w:w="2268" w:type="dxa"/>
            <w:vAlign w:val="center"/>
          </w:tcPr>
          <w:p>
            <w:pPr>
              <w:pStyle w:val="单元格样式2"/>
            </w:pPr>
            <w:r>
              <w:t xml:space="preserve">≥96</w:t>
            </w:r>
          </w:p>
        </w:tc>
        <w:tc>
          <w:tcPr>
            <w:tcW w:w="1276" w:type="dxa"/>
            <w:vAlign w:val="center"/>
          </w:tcPr>
          <w:p>
            <w:pPr>
              <w:pStyle w:val="单元格样式2"/>
            </w:pPr>
            <w:r>
              <w:t xml:space="preserve"> 年初计划</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223沧州经济开发区群众工作中心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沧州经济开发区群众工作中心（含所属单位）上年末固定资产金额为0.00万元（详见下表）。本年度拟购置固定资产总额为0.00万元，已按要求列入政府采购预算，详见政府采购预算表。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223沧州经济开发区群众工作中心</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一、沧州经济开发区群众工作中心本级收支预算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223001沧州经济开发区群众工作中心本级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474.28</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402.78</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71.50</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三十一、往来性支出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474.28</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474.28</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474.28</w:t>
            </w:r>
          </w:p>
        </w:tc>
        <w:tc>
          <w:tcPr>
            <w:tcW w:w="4535" w:type="dxa"/>
            <w:vAlign w:val="center"/>
          </w:tcPr>
          <w:p>
            <w:pPr>
              <w:pStyle w:val="单元格样式6"/>
            </w:pPr>
            <w:r>
              <w:t xml:space="preserve">支出总计</w:t>
            </w:r>
          </w:p>
        </w:tc>
        <w:tc>
          <w:tcPr>
            <w:tcW w:w="2126" w:type="dxa"/>
            <w:vAlign w:val="center"/>
          </w:tcPr>
          <w:p>
            <w:pPr>
              <w:pStyle w:val="单元格样式7"/>
            </w:pPr>
            <w:r>
              <w:t xml:space="preserve">474.28</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223001沧州经济开发区群众工作中心本级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474.28</w:t>
            </w:r>
          </w:p>
        </w:tc>
        <w:tc>
          <w:tcPr>
            <w:tcW w:w="1134" w:type="dxa"/>
            <w:vAlign w:val="center"/>
          </w:tcPr>
          <w:p>
            <w:pPr>
              <w:pStyle w:val="单元格样式7"/>
            </w:pPr>
            <w:r>
              <w:t xml:space="preserve">474.28</w:t>
            </w:r>
          </w:p>
        </w:tc>
        <w:tc>
          <w:tcPr>
            <w:tcW w:w="1134" w:type="dxa"/>
            <w:vAlign w:val="center"/>
          </w:tcPr>
          <w:p>
            <w:pPr>
              <w:pStyle w:val="单元格样式7"/>
            </w:pPr>
            <w:r>
              <w:t xml:space="preserve">474.28</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402.78</w:t>
            </w:r>
          </w:p>
        </w:tc>
        <w:tc>
          <w:tcPr>
            <w:tcW w:w="1134" w:type="dxa"/>
            <w:vAlign w:val="center"/>
          </w:tcPr>
          <w:p>
            <w:pPr>
              <w:pStyle w:val="单元格样式4"/>
            </w:pPr>
            <w:r>
              <w:t xml:space="preserve">402.78</w:t>
            </w:r>
          </w:p>
        </w:tc>
        <w:tc>
          <w:tcPr>
            <w:tcW w:w="1134" w:type="dxa"/>
            <w:vAlign w:val="center"/>
          </w:tcPr>
          <w:p>
            <w:pPr>
              <w:pStyle w:val="单元格样式4"/>
            </w:pPr>
            <w:r>
              <w:t xml:space="preserve">402.78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67.78</w:t>
            </w:r>
          </w:p>
        </w:tc>
        <w:tc>
          <w:tcPr>
            <w:tcW w:w="1134" w:type="dxa"/>
            <w:vAlign w:val="center"/>
          </w:tcPr>
          <w:p>
            <w:pPr>
              <w:pStyle w:val="单元格样式4"/>
            </w:pPr>
            <w:r>
              <w:t xml:space="preserve">67.78</w:t>
            </w:r>
          </w:p>
        </w:tc>
        <w:tc>
          <w:tcPr>
            <w:tcW w:w="1134" w:type="dxa"/>
            <w:vAlign w:val="center"/>
          </w:tcPr>
          <w:p>
            <w:pPr>
              <w:pStyle w:val="单元格样式4"/>
            </w:pPr>
            <w:r>
              <w:t xml:space="preserve">67.78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67.78</w:t>
            </w:r>
          </w:p>
        </w:tc>
        <w:tc>
          <w:tcPr>
            <w:tcW w:w="1134" w:type="dxa"/>
            <w:vAlign w:val="center"/>
          </w:tcPr>
          <w:p>
            <w:pPr>
              <w:pStyle w:val="单元格样式4"/>
            </w:pPr>
            <w:r>
              <w:t xml:space="preserve">67.78</w:t>
            </w:r>
          </w:p>
        </w:tc>
        <w:tc>
          <w:tcPr>
            <w:tcW w:w="1134" w:type="dxa"/>
            <w:vAlign w:val="center"/>
          </w:tcPr>
          <w:p>
            <w:pPr>
              <w:pStyle w:val="单元格样式4"/>
            </w:pPr>
            <w:r>
              <w:t xml:space="preserve">67.78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20140</w:t>
            </w:r>
          </w:p>
        </w:tc>
        <w:tc>
          <w:tcPr>
            <w:tcW w:w="1559" w:type="dxa"/>
            <w:vAlign w:val="center"/>
          </w:tcPr>
          <w:p>
            <w:pPr>
              <w:pStyle w:val="单元格样式2"/>
            </w:pPr>
            <w:r>
              <w:t xml:space="preserve">信访事务</w:t>
            </w:r>
          </w:p>
        </w:tc>
        <w:tc>
          <w:tcPr>
            <w:tcW w:w="1134" w:type="dxa"/>
            <w:vAlign w:val="center"/>
          </w:tcPr>
          <w:p>
            <w:pPr>
              <w:pStyle w:val="单元格样式4"/>
            </w:pPr>
            <w:r>
              <w:t xml:space="preserve">335.00</w:t>
            </w:r>
          </w:p>
        </w:tc>
        <w:tc>
          <w:tcPr>
            <w:tcW w:w="1134" w:type="dxa"/>
            <w:vAlign w:val="center"/>
          </w:tcPr>
          <w:p>
            <w:pPr>
              <w:pStyle w:val="单元格样式4"/>
            </w:pPr>
            <w:r>
              <w:t xml:space="preserve">335.00</w:t>
            </w:r>
          </w:p>
        </w:tc>
        <w:tc>
          <w:tcPr>
            <w:tcW w:w="1134" w:type="dxa"/>
            <w:vAlign w:val="center"/>
          </w:tcPr>
          <w:p>
            <w:pPr>
              <w:pStyle w:val="单元格样式4"/>
            </w:pPr>
            <w:r>
              <w:t xml:space="preserve">335.00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2014004</w:t>
            </w:r>
          </w:p>
        </w:tc>
        <w:tc>
          <w:tcPr>
            <w:tcW w:w="1559" w:type="dxa"/>
            <w:vAlign w:val="center"/>
          </w:tcPr>
          <w:p>
            <w:pPr>
              <w:pStyle w:val="单元格样式2"/>
            </w:pPr>
            <w:r>
              <w:t xml:space="preserve">信访业务</w:t>
            </w:r>
          </w:p>
        </w:tc>
        <w:tc>
          <w:tcPr>
            <w:tcW w:w="1134" w:type="dxa"/>
            <w:vAlign w:val="center"/>
          </w:tcPr>
          <w:p>
            <w:pPr>
              <w:pStyle w:val="单元格样式4"/>
            </w:pPr>
            <w:r>
              <w:t xml:space="preserve">335.00</w:t>
            </w:r>
          </w:p>
        </w:tc>
        <w:tc>
          <w:tcPr>
            <w:tcW w:w="1134" w:type="dxa"/>
            <w:vAlign w:val="center"/>
          </w:tcPr>
          <w:p>
            <w:pPr>
              <w:pStyle w:val="单元格样式4"/>
            </w:pPr>
            <w:r>
              <w:t xml:space="preserve">335.00</w:t>
            </w:r>
          </w:p>
        </w:tc>
        <w:tc>
          <w:tcPr>
            <w:tcW w:w="1134" w:type="dxa"/>
            <w:vAlign w:val="center"/>
          </w:tcPr>
          <w:p>
            <w:pPr>
              <w:pStyle w:val="单元格样式4"/>
            </w:pPr>
            <w:r>
              <w:t xml:space="preserve">335.00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71.50</w:t>
            </w:r>
          </w:p>
        </w:tc>
        <w:tc>
          <w:tcPr>
            <w:tcW w:w="1134" w:type="dxa"/>
            <w:vAlign w:val="center"/>
          </w:tcPr>
          <w:p>
            <w:pPr>
              <w:pStyle w:val="单元格样式4"/>
            </w:pPr>
            <w:r>
              <w:t xml:space="preserve">71.50</w:t>
            </w:r>
          </w:p>
        </w:tc>
        <w:tc>
          <w:tcPr>
            <w:tcW w:w="1134" w:type="dxa"/>
            <w:vAlign w:val="center"/>
          </w:tcPr>
          <w:p>
            <w:pPr>
              <w:pStyle w:val="单元格样式4"/>
            </w:pPr>
            <w:r>
              <w:t xml:space="preserve">71.50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20406</w:t>
            </w:r>
          </w:p>
        </w:tc>
        <w:tc>
          <w:tcPr>
            <w:tcW w:w="1559" w:type="dxa"/>
            <w:vAlign w:val="center"/>
          </w:tcPr>
          <w:p>
            <w:pPr>
              <w:pStyle w:val="单元格样式2"/>
            </w:pPr>
            <w:r>
              <w:t xml:space="preserve">司法</w:t>
            </w:r>
          </w:p>
        </w:tc>
        <w:tc>
          <w:tcPr>
            <w:tcW w:w="1134" w:type="dxa"/>
            <w:vAlign w:val="center"/>
          </w:tcPr>
          <w:p>
            <w:pPr>
              <w:pStyle w:val="单元格样式4"/>
            </w:pPr>
            <w:r>
              <w:t xml:space="preserve">71.50</w:t>
            </w:r>
          </w:p>
        </w:tc>
        <w:tc>
          <w:tcPr>
            <w:tcW w:w="1134" w:type="dxa"/>
            <w:vAlign w:val="center"/>
          </w:tcPr>
          <w:p>
            <w:pPr>
              <w:pStyle w:val="单元格样式4"/>
            </w:pPr>
            <w:r>
              <w:t xml:space="preserve">71.50</w:t>
            </w:r>
          </w:p>
        </w:tc>
        <w:tc>
          <w:tcPr>
            <w:tcW w:w="1134" w:type="dxa"/>
            <w:vAlign w:val="center"/>
          </w:tcPr>
          <w:p>
            <w:pPr>
              <w:pStyle w:val="单元格样式4"/>
            </w:pPr>
            <w:r>
              <w:t xml:space="preserve">71.50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2040604</w:t>
            </w:r>
          </w:p>
        </w:tc>
        <w:tc>
          <w:tcPr>
            <w:tcW w:w="1559" w:type="dxa"/>
            <w:vAlign w:val="center"/>
          </w:tcPr>
          <w:p>
            <w:pPr>
              <w:pStyle w:val="单元格样式2"/>
            </w:pPr>
            <w:r>
              <w:t xml:space="preserve">基层司法业务</w:t>
            </w:r>
          </w:p>
        </w:tc>
        <w:tc>
          <w:tcPr>
            <w:tcW w:w="1134" w:type="dxa"/>
            <w:vAlign w:val="center"/>
          </w:tcPr>
          <w:p>
            <w:pPr>
              <w:pStyle w:val="单元格样式4"/>
            </w:pPr>
            <w:r>
              <w:t xml:space="preserve">71.50</w:t>
            </w:r>
          </w:p>
        </w:tc>
        <w:tc>
          <w:tcPr>
            <w:tcW w:w="1134" w:type="dxa"/>
            <w:vAlign w:val="center"/>
          </w:tcPr>
          <w:p>
            <w:pPr>
              <w:pStyle w:val="单元格样式4"/>
            </w:pPr>
            <w:r>
              <w:t xml:space="preserve">71.50</w:t>
            </w:r>
          </w:p>
        </w:tc>
        <w:tc>
          <w:tcPr>
            <w:tcW w:w="1134" w:type="dxa"/>
            <w:vAlign w:val="center"/>
          </w:tcPr>
          <w:p>
            <w:pPr>
              <w:pStyle w:val="单元格样式4"/>
            </w:pPr>
            <w:r>
              <w:t xml:space="preserve">71.50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223001沧州经济开发区群众工作中心本级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474.28</w:t>
            </w:r>
          </w:p>
        </w:tc>
        <w:tc>
          <w:tcPr>
            <w:tcW w:w="1361" w:type="dxa"/>
            <w:vAlign w:val="center"/>
          </w:tcPr>
          <w:p>
            <w:pPr>
              <w:pStyle w:val="单元格样式7"/>
            </w:pPr>
            <w:r>
              <w:t xml:space="preserve">4.50</w:t>
            </w:r>
          </w:p>
        </w:tc>
        <w:tc>
          <w:tcPr>
            <w:tcW w:w="1361" w:type="dxa"/>
            <w:vAlign w:val="center"/>
          </w:tcPr>
          <w:p>
            <w:pPr>
              <w:pStyle w:val="单元格样式7"/>
            </w:pPr>
            <w:r>
              <w:t xml:space="preserve">469.78</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402.78</w:t>
            </w:r>
          </w:p>
        </w:tc>
        <w:tc>
          <w:tcPr>
            <w:tcW w:w="1361" w:type="dxa"/>
            <w:vAlign w:val="center"/>
          </w:tcPr>
          <w:p>
            <w:pPr>
              <w:pStyle w:val="单元格样式4"/>
            </w:pPr>
            <w:r>
              <w:t xml:space="preserve">4.50</w:t>
            </w:r>
          </w:p>
        </w:tc>
        <w:tc>
          <w:tcPr>
            <w:tcW w:w="1361" w:type="dxa"/>
            <w:vAlign w:val="center"/>
          </w:tcPr>
          <w:p>
            <w:pPr>
              <w:pStyle w:val="单元格样式4"/>
            </w:pPr>
            <w:r>
              <w:t xml:space="preserve">398.28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67.78</w:t>
            </w:r>
          </w:p>
        </w:tc>
        <w:tc>
          <w:tcPr>
            <w:tcW w:w="1361" w:type="dxa"/>
            <w:vAlign w:val="center"/>
          </w:tcPr>
          <w:p>
            <w:pPr>
              <w:pStyle w:val="单元格样式4"/>
            </w:pPr>
            <w:r>
              <w:t xml:space="preserve">4.50</w:t>
            </w:r>
          </w:p>
        </w:tc>
        <w:tc>
          <w:tcPr>
            <w:tcW w:w="1361" w:type="dxa"/>
            <w:vAlign w:val="center"/>
          </w:tcPr>
          <w:p>
            <w:pPr>
              <w:pStyle w:val="单元格样式4"/>
            </w:pPr>
            <w:r>
              <w:t xml:space="preserve">63.28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67.78</w:t>
            </w:r>
          </w:p>
        </w:tc>
        <w:tc>
          <w:tcPr>
            <w:tcW w:w="1361" w:type="dxa"/>
            <w:vAlign w:val="center"/>
          </w:tcPr>
          <w:p>
            <w:pPr>
              <w:pStyle w:val="单元格样式4"/>
            </w:pPr>
            <w:r>
              <w:t xml:space="preserve">4.50</w:t>
            </w:r>
          </w:p>
        </w:tc>
        <w:tc>
          <w:tcPr>
            <w:tcW w:w="1361" w:type="dxa"/>
            <w:vAlign w:val="center"/>
          </w:tcPr>
          <w:p>
            <w:pPr>
              <w:pStyle w:val="单元格样式4"/>
            </w:pPr>
            <w:r>
              <w:t xml:space="preserve">63.28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20140</w:t>
            </w:r>
          </w:p>
        </w:tc>
        <w:tc>
          <w:tcPr>
            <w:tcW w:w="4535" w:type="dxa"/>
            <w:vAlign w:val="center"/>
          </w:tcPr>
          <w:p>
            <w:pPr>
              <w:pStyle w:val="单元格样式2"/>
            </w:pPr>
            <w:r>
              <w:t xml:space="preserve">信访事务</w:t>
            </w:r>
          </w:p>
        </w:tc>
        <w:tc>
          <w:tcPr>
            <w:tcW w:w="1361" w:type="dxa"/>
            <w:vAlign w:val="center"/>
          </w:tcPr>
          <w:p>
            <w:pPr>
              <w:pStyle w:val="单元格样式4"/>
            </w:pPr>
            <w:r>
              <w:t xml:space="preserve">335.00</w:t>
            </w:r>
          </w:p>
        </w:tc>
        <w:tc>
          <w:tcPr>
            <w:tcW w:w="1361" w:type="dxa"/>
            <w:vAlign w:val="center"/>
          </w:tcPr>
          <w:p>
            <w:pPr>
              <w:pStyle w:val="单元格样式4"/>
            </w:pPr>
          </w:p>
        </w:tc>
        <w:tc>
          <w:tcPr>
            <w:tcW w:w="1361" w:type="dxa"/>
            <w:vAlign w:val="center"/>
          </w:tcPr>
          <w:p>
            <w:pPr>
              <w:pStyle w:val="单元格样式4"/>
            </w:pPr>
            <w:r>
              <w:t xml:space="preserve">335.00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2014004</w:t>
            </w:r>
          </w:p>
        </w:tc>
        <w:tc>
          <w:tcPr>
            <w:tcW w:w="4535" w:type="dxa"/>
            <w:vAlign w:val="center"/>
          </w:tcPr>
          <w:p>
            <w:pPr>
              <w:pStyle w:val="单元格样式2"/>
            </w:pPr>
            <w:r>
              <w:t xml:space="preserve">信访业务</w:t>
            </w:r>
          </w:p>
        </w:tc>
        <w:tc>
          <w:tcPr>
            <w:tcW w:w="1361" w:type="dxa"/>
            <w:vAlign w:val="center"/>
          </w:tcPr>
          <w:p>
            <w:pPr>
              <w:pStyle w:val="单元格样式4"/>
            </w:pPr>
            <w:r>
              <w:t xml:space="preserve">335.00</w:t>
            </w:r>
          </w:p>
        </w:tc>
        <w:tc>
          <w:tcPr>
            <w:tcW w:w="1361" w:type="dxa"/>
            <w:vAlign w:val="center"/>
          </w:tcPr>
          <w:p>
            <w:pPr>
              <w:pStyle w:val="单元格样式4"/>
            </w:pPr>
          </w:p>
        </w:tc>
        <w:tc>
          <w:tcPr>
            <w:tcW w:w="1361" w:type="dxa"/>
            <w:vAlign w:val="center"/>
          </w:tcPr>
          <w:p>
            <w:pPr>
              <w:pStyle w:val="单元格样式4"/>
            </w:pPr>
            <w:r>
              <w:t xml:space="preserve">335.00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71.50</w:t>
            </w:r>
          </w:p>
        </w:tc>
        <w:tc>
          <w:tcPr>
            <w:tcW w:w="1361" w:type="dxa"/>
            <w:vAlign w:val="center"/>
          </w:tcPr>
          <w:p>
            <w:pPr>
              <w:pStyle w:val="单元格样式4"/>
            </w:pPr>
          </w:p>
        </w:tc>
        <w:tc>
          <w:tcPr>
            <w:tcW w:w="1361" w:type="dxa"/>
            <w:vAlign w:val="center"/>
          </w:tcPr>
          <w:p>
            <w:pPr>
              <w:pStyle w:val="单元格样式4"/>
            </w:pPr>
            <w:r>
              <w:t xml:space="preserve">71.50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20406</w:t>
            </w:r>
          </w:p>
        </w:tc>
        <w:tc>
          <w:tcPr>
            <w:tcW w:w="4535" w:type="dxa"/>
            <w:vAlign w:val="center"/>
          </w:tcPr>
          <w:p>
            <w:pPr>
              <w:pStyle w:val="单元格样式2"/>
            </w:pPr>
            <w:r>
              <w:t xml:space="preserve">司法</w:t>
            </w:r>
          </w:p>
        </w:tc>
        <w:tc>
          <w:tcPr>
            <w:tcW w:w="1361" w:type="dxa"/>
            <w:vAlign w:val="center"/>
          </w:tcPr>
          <w:p>
            <w:pPr>
              <w:pStyle w:val="单元格样式4"/>
            </w:pPr>
            <w:r>
              <w:t xml:space="preserve">71.50</w:t>
            </w:r>
          </w:p>
        </w:tc>
        <w:tc>
          <w:tcPr>
            <w:tcW w:w="1361" w:type="dxa"/>
            <w:vAlign w:val="center"/>
          </w:tcPr>
          <w:p>
            <w:pPr>
              <w:pStyle w:val="单元格样式4"/>
            </w:pPr>
          </w:p>
        </w:tc>
        <w:tc>
          <w:tcPr>
            <w:tcW w:w="1361" w:type="dxa"/>
            <w:vAlign w:val="center"/>
          </w:tcPr>
          <w:p>
            <w:pPr>
              <w:pStyle w:val="单元格样式4"/>
            </w:pPr>
            <w:r>
              <w:t xml:space="preserve">71.50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2040604</w:t>
            </w:r>
          </w:p>
        </w:tc>
        <w:tc>
          <w:tcPr>
            <w:tcW w:w="4535" w:type="dxa"/>
            <w:vAlign w:val="center"/>
          </w:tcPr>
          <w:p>
            <w:pPr>
              <w:pStyle w:val="单元格样式2"/>
            </w:pPr>
            <w:r>
              <w:t xml:space="preserve">基层司法业务</w:t>
            </w:r>
          </w:p>
        </w:tc>
        <w:tc>
          <w:tcPr>
            <w:tcW w:w="1361" w:type="dxa"/>
            <w:vAlign w:val="center"/>
          </w:tcPr>
          <w:p>
            <w:pPr>
              <w:pStyle w:val="单元格样式4"/>
            </w:pPr>
            <w:r>
              <w:t xml:space="preserve">71.50</w:t>
            </w:r>
          </w:p>
        </w:tc>
        <w:tc>
          <w:tcPr>
            <w:tcW w:w="1361" w:type="dxa"/>
            <w:vAlign w:val="center"/>
          </w:tcPr>
          <w:p>
            <w:pPr>
              <w:pStyle w:val="单元格样式4"/>
            </w:pPr>
          </w:p>
        </w:tc>
        <w:tc>
          <w:tcPr>
            <w:tcW w:w="1361" w:type="dxa"/>
            <w:vAlign w:val="center"/>
          </w:tcPr>
          <w:p>
            <w:pPr>
              <w:pStyle w:val="单元格样式4"/>
            </w:pPr>
            <w:r>
              <w:t xml:space="preserve">71.50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223001沧州经济开发区群众工作中心本级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474.28</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402.78</w:t>
            </w:r>
          </w:p>
        </w:tc>
        <w:tc>
          <w:tcPr>
            <w:tcW w:w="1474" w:type="dxa"/>
            <w:vAlign w:val="center"/>
          </w:tcPr>
          <w:p>
            <w:pPr>
              <w:pStyle w:val="单元格样式4"/>
            </w:pPr>
            <w:r>
              <w:t xml:space="preserve">402.78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71.50</w:t>
            </w:r>
          </w:p>
        </w:tc>
        <w:tc>
          <w:tcPr>
            <w:tcW w:w="1474" w:type="dxa"/>
            <w:vAlign w:val="center"/>
          </w:tcPr>
          <w:p>
            <w:pPr>
              <w:pStyle w:val="单元格样式4"/>
            </w:pPr>
            <w:r>
              <w:t xml:space="preserve">71.50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三十一、往来性支出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474.28</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474.28</w:t>
            </w:r>
          </w:p>
        </w:tc>
        <w:tc>
          <w:tcPr>
            <w:tcW w:w="1474" w:type="dxa"/>
            <w:vAlign w:val="center"/>
          </w:tcPr>
          <w:p>
            <w:pPr>
              <w:pStyle w:val="单元格样式7"/>
            </w:pPr>
            <w:r>
              <w:t xml:space="preserve">474.28</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474.28</w:t>
            </w:r>
          </w:p>
        </w:tc>
        <w:tc>
          <w:tcPr>
            <w:tcW w:w="3402" w:type="dxa"/>
            <w:vAlign w:val="center"/>
          </w:tcPr>
          <w:p>
            <w:pPr>
              <w:pStyle w:val="单元格样式6"/>
            </w:pPr>
            <w:r>
              <w:t xml:space="preserve">支出总计</w:t>
            </w:r>
          </w:p>
        </w:tc>
        <w:tc>
          <w:tcPr>
            <w:tcW w:w="1474" w:type="dxa"/>
            <w:vAlign w:val="center"/>
          </w:tcPr>
          <w:p>
            <w:pPr>
              <w:pStyle w:val="单元格样式7"/>
            </w:pPr>
            <w:r>
              <w:t xml:space="preserve">474.28</w:t>
            </w:r>
          </w:p>
        </w:tc>
        <w:tc>
          <w:tcPr>
            <w:tcW w:w="1474" w:type="dxa"/>
            <w:vAlign w:val="center"/>
          </w:tcPr>
          <w:p>
            <w:pPr>
              <w:pStyle w:val="单元格样式7"/>
            </w:pPr>
            <w:r>
              <w:t xml:space="preserve">474.28</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223001沧州经济开发区群众工作中心本级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474.28</w:t>
            </w:r>
          </w:p>
        </w:tc>
        <w:tc>
          <w:tcPr>
            <w:tcW w:w="2551" w:type="dxa"/>
            <w:vAlign w:val="center"/>
          </w:tcPr>
          <w:p>
            <w:pPr>
              <w:pStyle w:val="单元格样式7"/>
            </w:pPr>
            <w:r>
              <w:t xml:space="preserve">4.50</w:t>
            </w:r>
          </w:p>
        </w:tc>
        <w:tc>
          <w:tcPr>
            <w:tcW w:w="2551" w:type="dxa"/>
            <w:vAlign w:val="center"/>
          </w:tcPr>
          <w:p>
            <w:pPr>
              <w:pStyle w:val="单元格样式7"/>
            </w:pPr>
            <w:r>
              <w:t xml:space="preserve">469.78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402.78</w:t>
            </w:r>
          </w:p>
        </w:tc>
        <w:tc>
          <w:tcPr>
            <w:tcW w:w="2551" w:type="dxa"/>
            <w:vAlign w:val="center"/>
          </w:tcPr>
          <w:p>
            <w:pPr>
              <w:pStyle w:val="单元格样式4"/>
            </w:pPr>
            <w:r>
              <w:t xml:space="preserve">4.50</w:t>
            </w:r>
          </w:p>
        </w:tc>
        <w:tc>
          <w:tcPr>
            <w:tcW w:w="2551" w:type="dxa"/>
            <w:vAlign w:val="center"/>
          </w:tcPr>
          <w:p>
            <w:pPr>
              <w:pStyle w:val="单元格样式4"/>
            </w:pPr>
            <w:r>
              <w:t xml:space="preserve">398.28</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67.78</w:t>
            </w:r>
          </w:p>
        </w:tc>
        <w:tc>
          <w:tcPr>
            <w:tcW w:w="2551" w:type="dxa"/>
            <w:vAlign w:val="center"/>
          </w:tcPr>
          <w:p>
            <w:pPr>
              <w:pStyle w:val="单元格样式4"/>
            </w:pPr>
            <w:r>
              <w:t xml:space="preserve">4.50</w:t>
            </w:r>
          </w:p>
        </w:tc>
        <w:tc>
          <w:tcPr>
            <w:tcW w:w="2551" w:type="dxa"/>
            <w:vAlign w:val="center"/>
          </w:tcPr>
          <w:p>
            <w:pPr>
              <w:pStyle w:val="单元格样式4"/>
            </w:pPr>
            <w:r>
              <w:t xml:space="preserve">63.28</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67.78</w:t>
            </w:r>
          </w:p>
        </w:tc>
        <w:tc>
          <w:tcPr>
            <w:tcW w:w="2551" w:type="dxa"/>
            <w:vAlign w:val="center"/>
          </w:tcPr>
          <w:p>
            <w:pPr>
              <w:pStyle w:val="单元格样式4"/>
            </w:pPr>
            <w:r>
              <w:t xml:space="preserve">4.50</w:t>
            </w:r>
          </w:p>
        </w:tc>
        <w:tc>
          <w:tcPr>
            <w:tcW w:w="2551" w:type="dxa"/>
            <w:vAlign w:val="center"/>
          </w:tcPr>
          <w:p>
            <w:pPr>
              <w:pStyle w:val="单元格样式4"/>
            </w:pPr>
            <w:r>
              <w:t xml:space="preserve">63.28</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20140</w:t>
            </w:r>
          </w:p>
        </w:tc>
        <w:tc>
          <w:tcPr>
            <w:tcW w:w="4535" w:type="dxa"/>
            <w:vAlign w:val="center"/>
          </w:tcPr>
          <w:p>
            <w:pPr>
              <w:pStyle w:val="单元格样式2"/>
            </w:pPr>
            <w:r>
              <w:t xml:space="preserve">信访事务</w:t>
            </w:r>
          </w:p>
        </w:tc>
        <w:tc>
          <w:tcPr>
            <w:tcW w:w="2551" w:type="dxa"/>
            <w:vAlign w:val="center"/>
          </w:tcPr>
          <w:p>
            <w:pPr>
              <w:pStyle w:val="单元格样式4"/>
            </w:pPr>
            <w:r>
              <w:t xml:space="preserve">335.00</w:t>
            </w:r>
          </w:p>
        </w:tc>
        <w:tc>
          <w:tcPr>
            <w:tcW w:w="2551" w:type="dxa"/>
            <w:vAlign w:val="center"/>
          </w:tcPr>
          <w:p>
            <w:pPr>
              <w:pStyle w:val="单元格样式4"/>
            </w:pPr>
          </w:p>
        </w:tc>
        <w:tc>
          <w:tcPr>
            <w:tcW w:w="2551" w:type="dxa"/>
            <w:vAlign w:val="center"/>
          </w:tcPr>
          <w:p>
            <w:pPr>
              <w:pStyle w:val="单元格样式4"/>
            </w:pPr>
            <w:r>
              <w:t xml:space="preserve">335.00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2014004</w:t>
            </w:r>
          </w:p>
        </w:tc>
        <w:tc>
          <w:tcPr>
            <w:tcW w:w="4535" w:type="dxa"/>
            <w:vAlign w:val="center"/>
          </w:tcPr>
          <w:p>
            <w:pPr>
              <w:pStyle w:val="单元格样式2"/>
            </w:pPr>
            <w:r>
              <w:t xml:space="preserve">信访业务</w:t>
            </w:r>
          </w:p>
        </w:tc>
        <w:tc>
          <w:tcPr>
            <w:tcW w:w="2551" w:type="dxa"/>
            <w:vAlign w:val="center"/>
          </w:tcPr>
          <w:p>
            <w:pPr>
              <w:pStyle w:val="单元格样式4"/>
            </w:pPr>
            <w:r>
              <w:t xml:space="preserve">335.00</w:t>
            </w:r>
          </w:p>
        </w:tc>
        <w:tc>
          <w:tcPr>
            <w:tcW w:w="2551" w:type="dxa"/>
            <w:vAlign w:val="center"/>
          </w:tcPr>
          <w:p>
            <w:pPr>
              <w:pStyle w:val="单元格样式4"/>
            </w:pPr>
          </w:p>
        </w:tc>
        <w:tc>
          <w:tcPr>
            <w:tcW w:w="2551" w:type="dxa"/>
            <w:vAlign w:val="center"/>
          </w:tcPr>
          <w:p>
            <w:pPr>
              <w:pStyle w:val="单元格样式4"/>
            </w:pPr>
            <w:r>
              <w:t xml:space="preserve">335.00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71.50</w:t>
            </w:r>
          </w:p>
        </w:tc>
        <w:tc>
          <w:tcPr>
            <w:tcW w:w="2551" w:type="dxa"/>
            <w:vAlign w:val="center"/>
          </w:tcPr>
          <w:p>
            <w:pPr>
              <w:pStyle w:val="单元格样式4"/>
            </w:pPr>
          </w:p>
        </w:tc>
        <w:tc>
          <w:tcPr>
            <w:tcW w:w="2551" w:type="dxa"/>
            <w:vAlign w:val="center"/>
          </w:tcPr>
          <w:p>
            <w:pPr>
              <w:pStyle w:val="单元格样式4"/>
            </w:pPr>
            <w:r>
              <w:t xml:space="preserve">71.50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20406</w:t>
            </w:r>
          </w:p>
        </w:tc>
        <w:tc>
          <w:tcPr>
            <w:tcW w:w="4535" w:type="dxa"/>
            <w:vAlign w:val="center"/>
          </w:tcPr>
          <w:p>
            <w:pPr>
              <w:pStyle w:val="单元格样式2"/>
            </w:pPr>
            <w:r>
              <w:t xml:space="preserve">司法</w:t>
            </w:r>
          </w:p>
        </w:tc>
        <w:tc>
          <w:tcPr>
            <w:tcW w:w="2551" w:type="dxa"/>
            <w:vAlign w:val="center"/>
          </w:tcPr>
          <w:p>
            <w:pPr>
              <w:pStyle w:val="单元格样式4"/>
            </w:pPr>
            <w:r>
              <w:t xml:space="preserve">71.50</w:t>
            </w:r>
          </w:p>
        </w:tc>
        <w:tc>
          <w:tcPr>
            <w:tcW w:w="2551" w:type="dxa"/>
            <w:vAlign w:val="center"/>
          </w:tcPr>
          <w:p>
            <w:pPr>
              <w:pStyle w:val="单元格样式4"/>
            </w:pPr>
          </w:p>
        </w:tc>
        <w:tc>
          <w:tcPr>
            <w:tcW w:w="2551" w:type="dxa"/>
            <w:vAlign w:val="center"/>
          </w:tcPr>
          <w:p>
            <w:pPr>
              <w:pStyle w:val="单元格样式4"/>
            </w:pPr>
            <w:r>
              <w:t xml:space="preserve">71.50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2040604</w:t>
            </w:r>
          </w:p>
        </w:tc>
        <w:tc>
          <w:tcPr>
            <w:tcW w:w="4535" w:type="dxa"/>
            <w:vAlign w:val="center"/>
          </w:tcPr>
          <w:p>
            <w:pPr>
              <w:pStyle w:val="单元格样式2"/>
            </w:pPr>
            <w:r>
              <w:t xml:space="preserve">基层司法业务</w:t>
            </w:r>
          </w:p>
        </w:tc>
        <w:tc>
          <w:tcPr>
            <w:tcW w:w="2551" w:type="dxa"/>
            <w:vAlign w:val="center"/>
          </w:tcPr>
          <w:p>
            <w:pPr>
              <w:pStyle w:val="单元格样式4"/>
            </w:pPr>
            <w:r>
              <w:t xml:space="preserve">71.50</w:t>
            </w:r>
          </w:p>
        </w:tc>
        <w:tc>
          <w:tcPr>
            <w:tcW w:w="2551" w:type="dxa"/>
            <w:vAlign w:val="center"/>
          </w:tcPr>
          <w:p>
            <w:pPr>
              <w:pStyle w:val="单元格样式4"/>
            </w:pPr>
          </w:p>
        </w:tc>
        <w:tc>
          <w:tcPr>
            <w:tcW w:w="2551" w:type="dxa"/>
            <w:vAlign w:val="center"/>
          </w:tcPr>
          <w:p>
            <w:pPr>
              <w:pStyle w:val="单元格样式4"/>
            </w:pPr>
            <w:r>
              <w:t xml:space="preserve">71.50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223001沧州经济开发区群众工作中心本级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4.50</w:t>
            </w:r>
          </w:p>
        </w:tc>
        <w:tc>
          <w:tcPr>
            <w:tcW w:w="2551" w:type="dxa"/>
            <w:vAlign w:val="center"/>
          </w:tcPr>
          <w:p>
            <w:pPr>
              <w:pStyle w:val="单元格样式7"/>
            </w:pPr>
          </w:p>
        </w:tc>
        <w:tc>
          <w:tcPr>
            <w:tcW w:w="2551" w:type="dxa"/>
            <w:vAlign w:val="center"/>
          </w:tcPr>
          <w:p>
            <w:pPr>
              <w:pStyle w:val="单元格样式7"/>
            </w:pPr>
            <w:r>
              <w:t xml:space="preserve">4.50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4.50</w:t>
            </w:r>
          </w:p>
        </w:tc>
        <w:tc>
          <w:tcPr>
            <w:tcW w:w="2551" w:type="dxa"/>
            <w:vAlign w:val="center"/>
          </w:tcPr>
          <w:p>
            <w:pPr>
              <w:pStyle w:val="单元格样式4"/>
            </w:pPr>
          </w:p>
        </w:tc>
        <w:tc>
          <w:tcPr>
            <w:tcW w:w="2551" w:type="dxa"/>
            <w:vAlign w:val="center"/>
          </w:tcPr>
          <w:p>
            <w:pPr>
              <w:pStyle w:val="单元格样式4"/>
            </w:pPr>
            <w:r>
              <w:t xml:space="preserve">4.50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3.50</w:t>
            </w:r>
          </w:p>
        </w:tc>
        <w:tc>
          <w:tcPr>
            <w:tcW w:w="2551" w:type="dxa"/>
            <w:vAlign w:val="center"/>
          </w:tcPr>
          <w:p>
            <w:pPr>
              <w:pStyle w:val="单元格样式4"/>
            </w:pPr>
          </w:p>
        </w:tc>
        <w:tc>
          <w:tcPr>
            <w:tcW w:w="2551" w:type="dxa"/>
            <w:vAlign w:val="center"/>
          </w:tcPr>
          <w:p>
            <w:pPr>
              <w:pStyle w:val="单元格样式4"/>
            </w:pPr>
            <w:r>
              <w:t xml:space="preserve">3.50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223001沧州经济开发区群众工作中心本级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223001沧州经济开发区群众工作中心本级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223001沧州经济开发区群众工作中心本级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沧州经济开发区群众工作中心本级2024年单位预算信息公开情况说明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按照《中华人民共和国预算法》、《地方预决算公开操作规程》和《关于进一步推进预算公开工作的实施意见》规定，现将沧州经济开发区群众工作中心本级2024年单位预算公开如下：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沧州经济开发区群众工作中心本级</w:t>
            </w:r>
          </w:p>
        </w:tc>
        <w:tc>
          <w:tcPr>
            <w:tcW w:w="1843" w:type="dxa"/>
            <w:vAlign w:val="center"/>
          </w:tcPr>
          <w:p>
            <w:pPr>
              <w:pStyle w:val="单元格样式3"/>
            </w:pPr>
            <w:r>
              <w:t xml:space="preserve">事业</w:t>
            </w:r>
          </w:p>
        </w:tc>
        <w:tc>
          <w:tcPr>
            <w:tcW w:w="2126" w:type="dxa"/>
            <w:vAlign w:val="center"/>
          </w:tcPr>
          <w:p>
            <w:pPr>
              <w:pStyle w:val="单元格样式3"/>
            </w:pPr>
            <w:r>
              <w:t xml:space="preserve">副科级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1、创建文明城市专项绩效目标表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13091124P000062100028</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创建文明城市专项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23.68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23.68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创建文明城市专项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23.68</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1.确保发挥作用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志愿服务参与率</w:t>
            </w:r>
          </w:p>
        </w:tc>
        <w:tc>
          <w:tcPr>
            <w:tcW w:w="5386" w:type="dxa"/>
            <w:hMerge w:val="restart"/>
            <w:vAlign w:val="center"/>
          </w:tcPr>
          <w:p>
            <w:pPr>
              <w:pStyle w:val="单元格样式2"/>
            </w:pPr>
            <w:r>
              <w:t xml:space="preserve">志愿服务参与率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覆盖率</w:t>
            </w:r>
          </w:p>
        </w:tc>
        <w:tc>
          <w:tcPr>
            <w:tcW w:w="5386" w:type="dxa"/>
            <w:hMerge w:val="restart"/>
            <w:vAlign w:val="center"/>
          </w:tcPr>
          <w:p>
            <w:pPr>
              <w:pStyle w:val="单元格样式2"/>
            </w:pPr>
            <w:r>
              <w:t xml:space="preserve">覆盖率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工作任务完成及时率</w:t>
            </w:r>
          </w:p>
        </w:tc>
        <w:tc>
          <w:tcPr>
            <w:tcW w:w="5386" w:type="dxa"/>
            <w:hMerge w:val="restart"/>
            <w:vAlign w:val="center"/>
          </w:tcPr>
          <w:p>
            <w:pPr>
              <w:pStyle w:val="单元格样式2"/>
            </w:pPr>
            <w:r>
              <w:t xml:space="preserve">工作任务完成及时率</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工作开展所需的成本情况</w:t>
            </w:r>
          </w:p>
        </w:tc>
        <w:tc>
          <w:tcPr>
            <w:tcW w:w="5386" w:type="dxa"/>
            <w:hMerge w:val="restart"/>
            <w:vAlign w:val="center"/>
          </w:tcPr>
          <w:p>
            <w:pPr>
              <w:pStyle w:val="单元格样式2"/>
            </w:pPr>
            <w:r>
              <w:t xml:space="preserve">工作开展所需的成本情况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对地区工作的贡献率</w:t>
            </w:r>
          </w:p>
        </w:tc>
        <w:tc>
          <w:tcPr>
            <w:tcW w:w="5386" w:type="dxa"/>
            <w:hMerge w:val="restart"/>
            <w:vAlign w:val="center"/>
          </w:tcPr>
          <w:p>
            <w:pPr>
              <w:pStyle w:val="单元格样式2"/>
            </w:pPr>
            <w:r>
              <w:t xml:space="preserve">对地区工作的贡献率</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对社会发展带来的影响</w:t>
            </w:r>
          </w:p>
          <w:p>
            <w:pPr>
              <w:pStyle w:val="单元格样式2"/>
            </w:pPr>
          </w:p>
        </w:tc>
        <w:tc>
          <w:tcPr>
            <w:tcW w:w="5386" w:type="dxa"/>
            <w:hMerge w:val="restart"/>
            <w:vAlign w:val="center"/>
          </w:tcPr>
          <w:p>
            <w:pPr>
              <w:pStyle w:val="单元格样式2"/>
            </w:pPr>
            <w:r>
              <w:t xml:space="preserve">对社会发展带来的影响</w:t>
            </w:r>
          </w:p>
          <w:p>
            <w:pPr>
              <w:pStyle w:val="单元格样式2"/>
            </w:pP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推动绿色发展和绿色生活方式转变</w:t>
            </w:r>
          </w:p>
        </w:tc>
        <w:tc>
          <w:tcPr>
            <w:tcW w:w="5386" w:type="dxa"/>
            <w:hMerge w:val="restart"/>
            <w:vAlign w:val="center"/>
          </w:tcPr>
          <w:p>
            <w:pPr>
              <w:pStyle w:val="单元格样式2"/>
            </w:pPr>
            <w:r>
              <w:t xml:space="preserve">推动绿色发展和绿色生活方式转变</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项目发挥作用情况</w:t>
            </w:r>
          </w:p>
        </w:tc>
        <w:tc>
          <w:tcPr>
            <w:tcW w:w="5386" w:type="dxa"/>
            <w:hMerge w:val="restart"/>
            <w:vAlign w:val="center"/>
          </w:tcPr>
          <w:p>
            <w:pPr>
              <w:pStyle w:val="单元格样式2"/>
            </w:pPr>
            <w:r>
              <w:t xml:space="preserve">项目发挥作用情况</w:t>
            </w:r>
          </w:p>
        </w:tc>
        <w:tc>
          <w:tcPr>
            <w:tcW w:w="0" w:type="auto"/>
            <w:hMerge/>
            <w:vAlign w:val="center"/>
          </w:tcPr>
          <w:p>
            <w:pPr/>
          </w:p>
        </w:tc>
        <w:tc>
          <w:tcPr>
            <w:tcW w:w="2268" w:type="dxa"/>
            <w:vAlign w:val="center"/>
          </w:tcPr>
          <w:p>
            <w:pPr>
              <w:pStyle w:val="单元格样式2"/>
            </w:pPr>
            <w:r>
              <w:t xml:space="preserve">≥96</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活动参与人员满意度</w:t>
            </w:r>
          </w:p>
        </w:tc>
        <w:tc>
          <w:tcPr>
            <w:tcW w:w="5386" w:type="dxa"/>
            <w:hMerge w:val="restart"/>
            <w:vAlign w:val="center"/>
          </w:tcPr>
          <w:p>
            <w:pPr>
              <w:pStyle w:val="单元格样式2"/>
            </w:pPr>
            <w:r>
              <w:t xml:space="preserve">活动参与人员满意度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2、交警管理设备绩效目标表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13091124P00006310001A</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交警管理设备</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交警管理设备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5.00</w:t>
            </w:r>
          </w:p>
        </w:tc>
        <w:tc>
          <w:tcPr>
            <w:tcW w:w="2551" w:type="dxa"/>
            <w:vAlign w:val="center"/>
          </w:tcPr>
          <w:p>
            <w:pPr>
              <w:pStyle w:val="单元格样式3"/>
            </w:pPr>
            <w:r>
              <w:t xml:space="preserve">10.00</w:t>
            </w:r>
          </w:p>
        </w:tc>
        <w:tc>
          <w:tcPr>
            <w:tcW w:w="3543" w:type="dxa"/>
            <w:hMerge w:val="restart"/>
            <w:vAlign w:val="center"/>
          </w:tcPr>
          <w:p>
            <w:pPr>
              <w:pStyle w:val="单元格样式3"/>
            </w:pPr>
            <w:r>
              <w:t xml:space="preserve">14.60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1.提升交通安全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设备检修维护次数</w:t>
            </w:r>
          </w:p>
        </w:tc>
        <w:tc>
          <w:tcPr>
            <w:tcW w:w="5386" w:type="dxa"/>
            <w:hMerge w:val="restart"/>
            <w:vAlign w:val="center"/>
          </w:tcPr>
          <w:p>
            <w:pPr>
              <w:pStyle w:val="单元格样式2"/>
            </w:pPr>
            <w:r>
              <w:t xml:space="preserve">设备检修维护次数</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交通验收合格率</w:t>
            </w:r>
          </w:p>
        </w:tc>
        <w:tc>
          <w:tcPr>
            <w:tcW w:w="5386" w:type="dxa"/>
            <w:hMerge w:val="restart"/>
            <w:vAlign w:val="center"/>
          </w:tcPr>
          <w:p>
            <w:pPr>
              <w:pStyle w:val="单元格样式2"/>
            </w:pPr>
            <w:r>
              <w:t xml:space="preserve">交通验收合格率</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项目按时完成率</w:t>
            </w:r>
          </w:p>
        </w:tc>
        <w:tc>
          <w:tcPr>
            <w:tcW w:w="5386" w:type="dxa"/>
            <w:hMerge w:val="restart"/>
            <w:vAlign w:val="center"/>
          </w:tcPr>
          <w:p>
            <w:pPr>
              <w:pStyle w:val="单元格样式2"/>
            </w:pPr>
            <w:r>
              <w:t xml:space="preserve">项目按时完成率</w:t>
            </w:r>
          </w:p>
        </w:tc>
        <w:tc>
          <w:tcPr>
            <w:tcW w:w="0" w:type="auto"/>
            <w:hMerge/>
            <w:vAlign w:val="center"/>
          </w:tcPr>
          <w:p>
            <w:pPr/>
          </w:p>
        </w:tc>
        <w:tc>
          <w:tcPr>
            <w:tcW w:w="2268" w:type="dxa"/>
            <w:vAlign w:val="center"/>
          </w:tcPr>
          <w:p>
            <w:pPr>
              <w:pStyle w:val="单元格样式2"/>
            </w:pPr>
            <w:r>
              <w:t xml:space="preserve">≥96百分比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完成工作需要资金</w:t>
            </w:r>
          </w:p>
        </w:tc>
        <w:tc>
          <w:tcPr>
            <w:tcW w:w="5386" w:type="dxa"/>
            <w:hMerge w:val="restart"/>
            <w:vAlign w:val="center"/>
          </w:tcPr>
          <w:p>
            <w:pPr>
              <w:pStyle w:val="单元格样式2"/>
            </w:pPr>
            <w:r>
              <w:t xml:space="preserve">完成工作需要资金</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事故降低，损失下降率%</w:t>
            </w:r>
          </w:p>
        </w:tc>
        <w:tc>
          <w:tcPr>
            <w:tcW w:w="5386" w:type="dxa"/>
            <w:hMerge w:val="restart"/>
            <w:vAlign w:val="center"/>
          </w:tcPr>
          <w:p>
            <w:pPr>
              <w:pStyle w:val="单元格样式2"/>
            </w:pPr>
            <w:r>
              <w:t xml:space="preserve">事故降低，损失下降率%</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重特大交通事故减低率（%）</w:t>
            </w:r>
          </w:p>
        </w:tc>
        <w:tc>
          <w:tcPr>
            <w:tcW w:w="5386" w:type="dxa"/>
            <w:hMerge w:val="restart"/>
            <w:vAlign w:val="center"/>
          </w:tcPr>
          <w:p>
            <w:pPr>
              <w:pStyle w:val="单元格样式2"/>
            </w:pPr>
            <w:r>
              <w:t xml:space="preserve">重特大交通事故减低率（%）</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项目实施对环境的影响</w:t>
            </w:r>
          </w:p>
        </w:tc>
        <w:tc>
          <w:tcPr>
            <w:tcW w:w="5386" w:type="dxa"/>
            <w:hMerge w:val="restart"/>
            <w:vAlign w:val="center"/>
          </w:tcPr>
          <w:p>
            <w:pPr>
              <w:pStyle w:val="单元格样式2"/>
            </w:pPr>
            <w:r>
              <w:t xml:space="preserve">项目实施对环境的影响</w:t>
            </w:r>
          </w:p>
        </w:tc>
        <w:tc>
          <w:tcPr>
            <w:tcW w:w="0" w:type="auto"/>
            <w:hMerge/>
            <w:vAlign w:val="center"/>
          </w:tcPr>
          <w:p>
            <w:pPr/>
          </w:p>
        </w:tc>
        <w:tc>
          <w:tcPr>
            <w:tcW w:w="2268" w:type="dxa"/>
            <w:vAlign w:val="center"/>
          </w:tcPr>
          <w:p>
            <w:pPr>
              <w:pStyle w:val="单元格样式2"/>
            </w:pPr>
            <w:r>
              <w:t xml:space="preserve">≥91百分比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改善交通状况</w:t>
            </w:r>
          </w:p>
        </w:tc>
        <w:tc>
          <w:tcPr>
            <w:tcW w:w="5386" w:type="dxa"/>
            <w:hMerge w:val="restart"/>
            <w:vAlign w:val="center"/>
          </w:tcPr>
          <w:p>
            <w:pPr>
              <w:pStyle w:val="单元格样式2"/>
            </w:pPr>
            <w:r>
              <w:t xml:space="preserve">改善交通状况</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人民群众满意度</w:t>
            </w:r>
          </w:p>
        </w:tc>
        <w:tc>
          <w:tcPr>
            <w:tcW w:w="5386" w:type="dxa"/>
            <w:hMerge w:val="restart"/>
            <w:vAlign w:val="center"/>
          </w:tcPr>
          <w:p>
            <w:pPr>
              <w:pStyle w:val="单元格样式2"/>
            </w:pPr>
            <w:r>
              <w:t xml:space="preserve">群众对项目开展所获服务满意度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目标任务</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3、人民调解专项绩效目标表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13091124P000059100015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人民调解专项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人民调解专项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1.维护社会稳定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人民调解案件数</w:t>
            </w:r>
          </w:p>
        </w:tc>
        <w:tc>
          <w:tcPr>
            <w:tcW w:w="5386" w:type="dxa"/>
            <w:hMerge w:val="restart"/>
            <w:vAlign w:val="center"/>
          </w:tcPr>
          <w:p>
            <w:pPr>
              <w:pStyle w:val="单元格样式2"/>
            </w:pPr>
            <w:r>
              <w:t xml:space="preserve">人民调解案件数</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案件办结率</w:t>
            </w:r>
          </w:p>
        </w:tc>
        <w:tc>
          <w:tcPr>
            <w:tcW w:w="5386" w:type="dxa"/>
            <w:hMerge w:val="restart"/>
            <w:vAlign w:val="center"/>
          </w:tcPr>
          <w:p>
            <w:pPr>
              <w:pStyle w:val="单元格样式2"/>
            </w:pPr>
            <w:r>
              <w:t xml:space="preserve">案件办结率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案件处理时间</w:t>
            </w:r>
          </w:p>
        </w:tc>
        <w:tc>
          <w:tcPr>
            <w:tcW w:w="5386" w:type="dxa"/>
            <w:hMerge w:val="restart"/>
            <w:vAlign w:val="center"/>
          </w:tcPr>
          <w:p>
            <w:pPr>
              <w:pStyle w:val="单元格样式2"/>
            </w:pPr>
            <w:r>
              <w:t xml:space="preserve">案件处理时间</w:t>
            </w:r>
          </w:p>
        </w:tc>
        <w:tc>
          <w:tcPr>
            <w:tcW w:w="0" w:type="auto"/>
            <w:hMerge/>
            <w:vAlign w:val="center"/>
          </w:tcPr>
          <w:p>
            <w:pPr/>
          </w:p>
        </w:tc>
        <w:tc>
          <w:tcPr>
            <w:tcW w:w="2268" w:type="dxa"/>
            <w:vAlign w:val="center"/>
          </w:tcPr>
          <w:p>
            <w:pPr>
              <w:pStyle w:val="单元格样式2"/>
            </w:pPr>
            <w:r>
              <w:t xml:space="preserve">≥91百分比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完成工作所需成本</w:t>
            </w:r>
          </w:p>
        </w:tc>
        <w:tc>
          <w:tcPr>
            <w:tcW w:w="5386" w:type="dxa"/>
            <w:hMerge w:val="restart"/>
            <w:vAlign w:val="center"/>
          </w:tcPr>
          <w:p>
            <w:pPr>
              <w:pStyle w:val="单元格样式2"/>
            </w:pPr>
            <w:r>
              <w:t xml:space="preserve">完成工作所需成本</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对社会经济发展的影响</w:t>
            </w:r>
          </w:p>
        </w:tc>
        <w:tc>
          <w:tcPr>
            <w:tcW w:w="5386" w:type="dxa"/>
            <w:hMerge w:val="restart"/>
            <w:vAlign w:val="center"/>
          </w:tcPr>
          <w:p>
            <w:pPr>
              <w:pStyle w:val="单元格样式2"/>
            </w:pPr>
            <w:r>
              <w:t xml:space="preserve">对社会经济发展的影响</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提供优质服务</w:t>
            </w:r>
          </w:p>
        </w:tc>
        <w:tc>
          <w:tcPr>
            <w:tcW w:w="5386" w:type="dxa"/>
            <w:hMerge w:val="restart"/>
            <w:vAlign w:val="center"/>
          </w:tcPr>
          <w:p>
            <w:pPr>
              <w:pStyle w:val="单元格样式2"/>
            </w:pPr>
            <w:r>
              <w:t xml:space="preserve">提供优质服务</w:t>
            </w:r>
          </w:p>
        </w:tc>
        <w:tc>
          <w:tcPr>
            <w:tcW w:w="0" w:type="auto"/>
            <w:hMerge/>
            <w:vAlign w:val="center"/>
          </w:tcPr>
          <w:p>
            <w:pPr/>
          </w:p>
        </w:tc>
        <w:tc>
          <w:tcPr>
            <w:tcW w:w="2268" w:type="dxa"/>
            <w:vAlign w:val="center"/>
          </w:tcPr>
          <w:p>
            <w:pPr>
              <w:pStyle w:val="单元格样式2"/>
            </w:pPr>
            <w:r>
              <w:t xml:space="preserve">≥96百分比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推动绿色发展和绿色生活方式转变</w:t>
            </w:r>
          </w:p>
        </w:tc>
        <w:tc>
          <w:tcPr>
            <w:tcW w:w="5386" w:type="dxa"/>
            <w:hMerge w:val="restart"/>
            <w:vAlign w:val="center"/>
          </w:tcPr>
          <w:p>
            <w:pPr>
              <w:pStyle w:val="单元格样式2"/>
            </w:pPr>
            <w:r>
              <w:t xml:space="preserve">推动绿色发展和绿色生活方式转变</w:t>
            </w:r>
          </w:p>
        </w:tc>
        <w:tc>
          <w:tcPr>
            <w:tcW w:w="0" w:type="auto"/>
            <w:hMerge/>
            <w:vAlign w:val="center"/>
          </w:tcPr>
          <w:p>
            <w:pPr/>
          </w:p>
        </w:tc>
        <w:tc>
          <w:tcPr>
            <w:tcW w:w="2268" w:type="dxa"/>
            <w:vAlign w:val="center"/>
          </w:tcPr>
          <w:p>
            <w:pPr>
              <w:pStyle w:val="单元格样式2"/>
            </w:pPr>
            <w:r>
              <w:t xml:space="preserve">≥97百分比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维护社会稳定</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≥96百分比</w:t>
            </w:r>
          </w:p>
        </w:tc>
        <w:tc>
          <w:tcPr>
            <w:tcW w:w="1276" w:type="dxa"/>
            <w:vAlign w:val="center"/>
          </w:tcPr>
          <w:p>
            <w:pPr>
              <w:pStyle w:val="单元格样式2"/>
            </w:pPr>
            <w:r>
              <w:t xml:space="preserve">目标任务</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4、视频专项经费绩效目标表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13091124P00006510001M</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视频专项经费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视频专项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1.确保正常使用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视频监控覆盖率</w:t>
            </w:r>
          </w:p>
        </w:tc>
        <w:tc>
          <w:tcPr>
            <w:tcW w:w="5386" w:type="dxa"/>
            <w:hMerge w:val="restart"/>
            <w:vAlign w:val="center"/>
          </w:tcPr>
          <w:p>
            <w:pPr>
              <w:pStyle w:val="单元格样式2"/>
            </w:pPr>
            <w:r>
              <w:t xml:space="preserve">路口、主要路段视频监控覆盖及实际使用情况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路口、主要路段视频监控率（%）</w:t>
            </w:r>
          </w:p>
        </w:tc>
        <w:tc>
          <w:tcPr>
            <w:tcW w:w="5386" w:type="dxa"/>
            <w:hMerge w:val="restart"/>
            <w:vAlign w:val="center"/>
          </w:tcPr>
          <w:p>
            <w:pPr>
              <w:pStyle w:val="单元格样式2"/>
            </w:pPr>
            <w:r>
              <w:t xml:space="preserve">路口、主要路段视频监控率（%）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电子监控设备完成率</w:t>
            </w:r>
          </w:p>
        </w:tc>
        <w:tc>
          <w:tcPr>
            <w:tcW w:w="5386" w:type="dxa"/>
            <w:hMerge w:val="restart"/>
            <w:vAlign w:val="center"/>
          </w:tcPr>
          <w:p>
            <w:pPr>
              <w:pStyle w:val="单元格样式2"/>
            </w:pPr>
            <w:r>
              <w:t xml:space="preserve">电子监控设备完成率</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监控设备完成率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项目总成本</w:t>
            </w:r>
          </w:p>
        </w:tc>
        <w:tc>
          <w:tcPr>
            <w:tcW w:w="5386" w:type="dxa"/>
            <w:hMerge w:val="restart"/>
            <w:vAlign w:val="center"/>
          </w:tcPr>
          <w:p>
            <w:pPr>
              <w:pStyle w:val="单元格样式2"/>
            </w:pPr>
            <w:r>
              <w:t xml:space="preserve">项目总成本</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项目总成本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项目工程完成情况</w:t>
            </w:r>
          </w:p>
        </w:tc>
        <w:tc>
          <w:tcPr>
            <w:tcW w:w="5386" w:type="dxa"/>
            <w:hMerge w:val="restart"/>
            <w:vAlign w:val="center"/>
          </w:tcPr>
          <w:p>
            <w:pPr>
              <w:pStyle w:val="单元格样式2"/>
            </w:pPr>
            <w:r>
              <w:t xml:space="preserve">项目工程完成情况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工程完成情况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项目完成率</w:t>
            </w:r>
          </w:p>
        </w:tc>
        <w:tc>
          <w:tcPr>
            <w:tcW w:w="5386" w:type="dxa"/>
            <w:hMerge w:val="restart"/>
            <w:vAlign w:val="center"/>
          </w:tcPr>
          <w:p>
            <w:pPr>
              <w:pStyle w:val="单元格样式2"/>
            </w:pPr>
            <w:r>
              <w:t xml:space="preserve">项目完成率</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项目完成率</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促进生态文明建设，推动绿色发展</w:t>
            </w:r>
          </w:p>
        </w:tc>
        <w:tc>
          <w:tcPr>
            <w:tcW w:w="5386" w:type="dxa"/>
            <w:hMerge w:val="restart"/>
            <w:vAlign w:val="center"/>
          </w:tcPr>
          <w:p>
            <w:pPr>
              <w:pStyle w:val="单元格样式2"/>
            </w:pPr>
            <w:r>
              <w:t xml:space="preserve">促进生态文明建设，推动绿色发展和绿色生活方式</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推动和绿色发展</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维护社会稳定</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维护社会稳定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5、维稳专项绩效目标表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13091124P00006110001Y</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维稳专项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维稳专项经费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30.00</w:t>
            </w:r>
          </w:p>
        </w:tc>
        <w:tc>
          <w:tcPr>
            <w:tcW w:w="0" w:type="auto"/>
            <w:hMerge/>
          </w:tcPr>
          <w:p>
            <w:pPr/>
          </w:p>
        </w:tc>
        <w:tc>
          <w:tcPr>
            <w:tcW w:w="2835" w:type="dxa"/>
            <w:vAlign w:val="center"/>
          </w:tcPr>
          <w:p>
            <w:pPr>
              <w:pStyle w:val="单元格样式3"/>
            </w:pPr>
            <w:r>
              <w:t xml:space="preserve">130.00</w:t>
            </w:r>
          </w:p>
        </w:tc>
        <w:tc>
          <w:tcPr>
            <w:tcW w:w="2551" w:type="dxa"/>
            <w:vAlign w:val="center"/>
          </w:tcPr>
          <w:p>
            <w:pPr>
              <w:pStyle w:val="单元格样式3"/>
            </w:pPr>
            <w:r>
              <w:t xml:space="preserve">230.00</w:t>
            </w:r>
          </w:p>
        </w:tc>
        <w:tc>
          <w:tcPr>
            <w:tcW w:w="3543" w:type="dxa"/>
            <w:hMerge w:val="restart"/>
            <w:vAlign w:val="center"/>
          </w:tcPr>
          <w:p>
            <w:pPr>
              <w:pStyle w:val="单元格样式3"/>
            </w:pPr>
            <w:r>
              <w:t xml:space="preserve">325.00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1.维护社会稳定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完成数量</w:t>
            </w:r>
          </w:p>
        </w:tc>
        <w:tc>
          <w:tcPr>
            <w:tcW w:w="5386" w:type="dxa"/>
            <w:hMerge w:val="restart"/>
            <w:vAlign w:val="center"/>
          </w:tcPr>
          <w:p>
            <w:pPr>
              <w:pStyle w:val="单元格样式2"/>
            </w:pPr>
            <w:r>
              <w:t xml:space="preserve">完成数量</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维稳案件数量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案件办结率</w:t>
            </w:r>
          </w:p>
        </w:tc>
        <w:tc>
          <w:tcPr>
            <w:tcW w:w="5386" w:type="dxa"/>
            <w:hMerge w:val="restart"/>
            <w:vAlign w:val="center"/>
          </w:tcPr>
          <w:p>
            <w:pPr>
              <w:pStyle w:val="单元格样式2"/>
            </w:pPr>
            <w:r>
              <w:t xml:space="preserve">案件办结率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维稳案件办结率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突发事件处置及时性</w:t>
            </w:r>
          </w:p>
        </w:tc>
        <w:tc>
          <w:tcPr>
            <w:tcW w:w="5386" w:type="dxa"/>
            <w:hMerge w:val="restart"/>
            <w:vAlign w:val="center"/>
          </w:tcPr>
          <w:p>
            <w:pPr>
              <w:pStyle w:val="单元格样式2"/>
            </w:pPr>
            <w:r>
              <w:t xml:space="preserve">及时调度、指挥相关单位处置交通突发事件的平均时间</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及时处理突发性事件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完成工作所需成本</w:t>
            </w:r>
          </w:p>
        </w:tc>
        <w:tc>
          <w:tcPr>
            <w:tcW w:w="5386" w:type="dxa"/>
            <w:hMerge w:val="restart"/>
            <w:vAlign w:val="center"/>
          </w:tcPr>
          <w:p>
            <w:pPr>
              <w:pStyle w:val="单元格样式2"/>
            </w:pPr>
            <w:r>
              <w:t xml:space="preserve">完成工作所需成本</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完成工作所需成本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提高工作效率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hMerge w:val="restart"/>
            <w:vAlign w:val="center"/>
          </w:tcPr>
          <w:p>
            <w:pPr>
              <w:pStyle w:val="单元格样式2"/>
            </w:pPr>
            <w:r>
              <w:t xml:space="preserve">促进社会和谐稳定</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社会和谐稳定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促进地区生态和谐发展情况</w:t>
            </w:r>
          </w:p>
        </w:tc>
        <w:tc>
          <w:tcPr>
            <w:tcW w:w="5386" w:type="dxa"/>
            <w:hMerge w:val="restart"/>
            <w:vAlign w:val="center"/>
          </w:tcPr>
          <w:p>
            <w:pPr>
              <w:pStyle w:val="单元格样式2"/>
            </w:pPr>
            <w:r>
              <w:t xml:space="preserve">促进地区生态和谐发展情况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促进地区生态和谐发展</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维护社会稳定</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维护社会和谐稳定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信访群众满意度</w:t>
            </w:r>
          </w:p>
        </w:tc>
        <w:tc>
          <w:tcPr>
            <w:tcW w:w="5386" w:type="dxa"/>
            <w:hMerge w:val="restart"/>
            <w:vAlign w:val="center"/>
          </w:tcPr>
          <w:p>
            <w:pPr>
              <w:pStyle w:val="单元格样式2"/>
            </w:pPr>
            <w:r>
              <w:t xml:space="preserve">信访群众满意度</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来访群众满意度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6、信访专项绩效目标表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13091124P00005810001F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信访专项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信访专项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3.00</w:t>
            </w:r>
          </w:p>
        </w:tc>
        <w:tc>
          <w:tcPr>
            <w:tcW w:w="0" w:type="auto"/>
            <w:hMerge/>
          </w:tcPr>
          <w:p>
            <w:pPr/>
          </w:p>
        </w:tc>
        <w:tc>
          <w:tcPr>
            <w:tcW w:w="2835" w:type="dxa"/>
            <w:vAlign w:val="center"/>
          </w:tcPr>
          <w:p>
            <w:pPr>
              <w:pStyle w:val="单元格样式3"/>
            </w:pPr>
            <w:r>
              <w:t xml:space="preserve">6.00</w:t>
            </w:r>
          </w:p>
        </w:tc>
        <w:tc>
          <w:tcPr>
            <w:tcW w:w="2551" w:type="dxa"/>
            <w:vAlign w:val="center"/>
          </w:tcPr>
          <w:p>
            <w:pPr>
              <w:pStyle w:val="单元格样式3"/>
            </w:pPr>
            <w:r>
              <w:t xml:space="preserve">9.00</w:t>
            </w:r>
          </w:p>
        </w:tc>
        <w:tc>
          <w:tcPr>
            <w:tcW w:w="3543" w:type="dxa"/>
            <w:hMerge w:val="restart"/>
            <w:vAlign w:val="center"/>
          </w:tcPr>
          <w:p>
            <w:pPr>
              <w:pStyle w:val="单元格样式3"/>
            </w:pPr>
            <w:r>
              <w:t xml:space="preserve">10.00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1.维护社会稳定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受理办理网上信访事项数量</w:t>
            </w:r>
          </w:p>
        </w:tc>
        <w:tc>
          <w:tcPr>
            <w:tcW w:w="5386" w:type="dxa"/>
            <w:hMerge w:val="restart"/>
            <w:vAlign w:val="center"/>
          </w:tcPr>
          <w:p>
            <w:pPr>
              <w:pStyle w:val="单元格样式2"/>
            </w:pPr>
            <w:r>
              <w:t xml:space="preserve">受理办理网上信访事项数量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信访事项按期结案率</w:t>
            </w:r>
          </w:p>
        </w:tc>
        <w:tc>
          <w:tcPr>
            <w:tcW w:w="5386" w:type="dxa"/>
            <w:hMerge w:val="restart"/>
            <w:vAlign w:val="center"/>
          </w:tcPr>
          <w:p>
            <w:pPr>
              <w:pStyle w:val="单元格样式2"/>
            </w:pPr>
            <w:r>
              <w:t xml:space="preserve">信访事项按期结案率</w:t>
            </w:r>
          </w:p>
        </w:tc>
        <w:tc>
          <w:tcPr>
            <w:tcW w:w="0" w:type="auto"/>
            <w:hMerge/>
            <w:vAlign w:val="center"/>
          </w:tcPr>
          <w:p>
            <w:pPr/>
          </w:p>
        </w:tc>
        <w:tc>
          <w:tcPr>
            <w:tcW w:w="2268" w:type="dxa"/>
            <w:vAlign w:val="center"/>
          </w:tcPr>
          <w:p>
            <w:pPr>
              <w:pStyle w:val="单元格样式2"/>
            </w:pPr>
            <w:r>
              <w:t xml:space="preserve">≥96百分比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信访事项受理及时率</w:t>
            </w:r>
          </w:p>
        </w:tc>
        <w:tc>
          <w:tcPr>
            <w:tcW w:w="5386" w:type="dxa"/>
            <w:hMerge w:val="restart"/>
            <w:vAlign w:val="center"/>
          </w:tcPr>
          <w:p>
            <w:pPr>
              <w:pStyle w:val="单元格样式2"/>
            </w:pPr>
            <w:r>
              <w:t xml:space="preserve">信访事项受理及时率</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运行保障成本</w:t>
            </w:r>
          </w:p>
        </w:tc>
        <w:tc>
          <w:tcPr>
            <w:tcW w:w="5386" w:type="dxa"/>
            <w:hMerge w:val="restart"/>
            <w:vAlign w:val="center"/>
          </w:tcPr>
          <w:p>
            <w:pPr>
              <w:pStyle w:val="单元格样式2"/>
            </w:pPr>
            <w:r>
              <w:t xml:space="preserve">运行保障成本</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目标任务</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成本利用率</w:t>
            </w:r>
          </w:p>
        </w:tc>
        <w:tc>
          <w:tcPr>
            <w:tcW w:w="5386" w:type="dxa"/>
            <w:hMerge w:val="restart"/>
            <w:vAlign w:val="center"/>
          </w:tcPr>
          <w:p>
            <w:pPr>
              <w:pStyle w:val="单元格样式2"/>
            </w:pPr>
            <w:r>
              <w:t xml:space="preserve">成本利用率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hMerge w:val="restart"/>
            <w:vAlign w:val="center"/>
          </w:tcPr>
          <w:p>
            <w:pPr>
              <w:pStyle w:val="单元格样式2"/>
            </w:pPr>
            <w:r>
              <w:t xml:space="preserve">社会影响力</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hMerge w:val="restart"/>
            <w:vAlign w:val="center"/>
          </w:tcPr>
          <w:p>
            <w:pPr>
              <w:pStyle w:val="单元格样式2"/>
            </w:pPr>
            <w:r>
              <w:t xml:space="preserve">满足生态环保要求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维护社会稳定</w:t>
            </w:r>
          </w:p>
        </w:tc>
        <w:tc>
          <w:tcPr>
            <w:tcW w:w="0" w:type="auto"/>
            <w:hMerge/>
            <w:vAlign w:val="center"/>
          </w:tcPr>
          <w:p>
            <w:pPr/>
          </w:p>
        </w:tc>
        <w:tc>
          <w:tcPr>
            <w:tcW w:w="2268" w:type="dxa"/>
            <w:vAlign w:val="center"/>
          </w:tcPr>
          <w:p>
            <w:pPr>
              <w:pStyle w:val="单元格样式2"/>
            </w:pPr>
            <w:r>
              <w:t xml:space="preserve">≥96百分比</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≥91百分比</w:t>
            </w:r>
          </w:p>
        </w:tc>
        <w:tc>
          <w:tcPr>
            <w:tcW w:w="1276" w:type="dxa"/>
            <w:vAlign w:val="center"/>
          </w:tcPr>
          <w:p>
            <w:pPr>
              <w:pStyle w:val="单元格样式2"/>
            </w:pPr>
            <w:r>
              <w:t xml:space="preserve">目标任务</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7、雪亮工程专项绩效目标表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13091124P000064100010</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雪亮工程专项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雪亮工程专项经费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w:t>
            </w:r>
          </w:p>
        </w:tc>
        <w:tc>
          <w:tcPr>
            <w:tcW w:w="0" w:type="auto"/>
            <w:hMerge/>
          </w:tcPr>
          <w:p>
            <w:pPr/>
          </w:p>
        </w:tc>
        <w:tc>
          <w:tcPr>
            <w:tcW w:w="2835" w:type="dxa"/>
            <w:vAlign w:val="center"/>
          </w:tcPr>
          <w:p>
            <w:pPr>
              <w:pStyle w:val="单元格样式3"/>
            </w:pPr>
            <w:r>
              <w:t xml:space="preserve">2.00</w:t>
            </w:r>
          </w:p>
        </w:tc>
        <w:tc>
          <w:tcPr>
            <w:tcW w:w="2551" w:type="dxa"/>
            <w:vAlign w:val="center"/>
          </w:tcPr>
          <w:p>
            <w:pPr>
              <w:pStyle w:val="单元格样式3"/>
            </w:pPr>
            <w:r>
              <w:t xml:space="preserve">3.00</w:t>
            </w:r>
          </w:p>
        </w:tc>
        <w:tc>
          <w:tcPr>
            <w:tcW w:w="3543" w:type="dxa"/>
            <w:hMerge w:val="restart"/>
            <w:vAlign w:val="center"/>
          </w:tcPr>
          <w:p>
            <w:pPr>
              <w:pStyle w:val="单元格样式3"/>
            </w:pPr>
            <w:r>
              <w:t xml:space="preserve">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1.确保正常使用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治安监控视频覆盖率</w:t>
            </w:r>
          </w:p>
        </w:tc>
        <w:tc>
          <w:tcPr>
            <w:tcW w:w="5386" w:type="dxa"/>
            <w:hMerge w:val="restart"/>
            <w:vAlign w:val="center"/>
          </w:tcPr>
          <w:p>
            <w:pPr>
              <w:pStyle w:val="单元格样式2"/>
            </w:pPr>
            <w:r>
              <w:t xml:space="preserve">治安监控视频覆盖率</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路口、主要路段视频监控率（%）</w:t>
            </w:r>
          </w:p>
        </w:tc>
        <w:tc>
          <w:tcPr>
            <w:tcW w:w="5386" w:type="dxa"/>
            <w:hMerge w:val="restart"/>
            <w:vAlign w:val="center"/>
          </w:tcPr>
          <w:p>
            <w:pPr>
              <w:pStyle w:val="单元格样式2"/>
            </w:pPr>
            <w:r>
              <w:t xml:space="preserve">路口、主要路段视频监控率（%）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电子监控设备完成率</w:t>
            </w:r>
          </w:p>
        </w:tc>
        <w:tc>
          <w:tcPr>
            <w:tcW w:w="5386" w:type="dxa"/>
            <w:hMerge w:val="restart"/>
            <w:vAlign w:val="center"/>
          </w:tcPr>
          <w:p>
            <w:pPr>
              <w:pStyle w:val="单元格样式2"/>
            </w:pPr>
            <w:r>
              <w:t xml:space="preserve">电子监控设备完成率</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工程成本</w:t>
            </w:r>
          </w:p>
        </w:tc>
        <w:tc>
          <w:tcPr>
            <w:tcW w:w="5386" w:type="dxa"/>
            <w:hMerge w:val="restart"/>
            <w:vAlign w:val="center"/>
          </w:tcPr>
          <w:p>
            <w:pPr>
              <w:pStyle w:val="单元格样式2"/>
            </w:pPr>
            <w:r>
              <w:t xml:space="preserve">工程成本</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目标任务</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提高效率</w:t>
            </w:r>
          </w:p>
        </w:tc>
        <w:tc>
          <w:tcPr>
            <w:tcW w:w="5386" w:type="dxa"/>
            <w:hMerge w:val="restart"/>
            <w:vAlign w:val="center"/>
          </w:tcPr>
          <w:p>
            <w:pPr>
              <w:pStyle w:val="单元格样式2"/>
            </w:pPr>
            <w:r>
              <w:t xml:space="preserve">提高效率</w:t>
            </w:r>
          </w:p>
        </w:tc>
        <w:tc>
          <w:tcPr>
            <w:tcW w:w="0" w:type="auto"/>
            <w:hMerge/>
            <w:vAlign w:val="center"/>
          </w:tcPr>
          <w:p>
            <w:pPr/>
          </w:p>
        </w:tc>
        <w:tc>
          <w:tcPr>
            <w:tcW w:w="2268" w:type="dxa"/>
            <w:vAlign w:val="center"/>
          </w:tcPr>
          <w:p>
            <w:pPr>
              <w:pStyle w:val="单元格样式2"/>
            </w:pPr>
            <w:r>
              <w:t xml:space="preserve">≥96百分比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公众安全感指数(%)</w:t>
            </w:r>
          </w:p>
        </w:tc>
        <w:tc>
          <w:tcPr>
            <w:tcW w:w="5386" w:type="dxa"/>
            <w:hMerge w:val="restart"/>
            <w:vAlign w:val="center"/>
          </w:tcPr>
          <w:p>
            <w:pPr>
              <w:pStyle w:val="单元格样式2"/>
            </w:pPr>
            <w:r>
              <w:t xml:space="preserve">公众安全感指数(%)</w:t>
            </w:r>
          </w:p>
        </w:tc>
        <w:tc>
          <w:tcPr>
            <w:tcW w:w="0" w:type="auto"/>
            <w:hMerge/>
            <w:vAlign w:val="center"/>
          </w:tcPr>
          <w:p>
            <w:pPr/>
          </w:p>
        </w:tc>
        <w:tc>
          <w:tcPr>
            <w:tcW w:w="2268" w:type="dxa"/>
            <w:vAlign w:val="center"/>
          </w:tcPr>
          <w:p>
            <w:pPr>
              <w:pStyle w:val="单元格样式2"/>
            </w:pPr>
            <w:r>
              <w:t xml:space="preserve">≥97百分比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hMerge w:val="restart"/>
            <w:vAlign w:val="center"/>
          </w:tcPr>
          <w:p>
            <w:pPr>
              <w:pStyle w:val="单元格样式2"/>
            </w:pPr>
            <w:r>
              <w:t xml:space="preserve">生态影响</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维护社会稳定</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社会公众满意度</w:t>
            </w:r>
          </w:p>
        </w:tc>
        <w:tc>
          <w:tcPr>
            <w:tcW w:w="5386" w:type="dxa"/>
            <w:hMerge w:val="restart"/>
            <w:vAlign w:val="center"/>
          </w:tcPr>
          <w:p>
            <w:pPr>
              <w:pStyle w:val="单元格样式2"/>
            </w:pPr>
            <w:r>
              <w:t xml:space="preserve">社会公众满意度</w:t>
            </w:r>
          </w:p>
        </w:tc>
        <w:tc>
          <w:tcPr>
            <w:tcW w:w="0" w:type="auto"/>
            <w:hMerge/>
            <w:vAlign w:val="center"/>
          </w:tcPr>
          <w:p>
            <w:pPr/>
          </w:p>
        </w:tc>
        <w:tc>
          <w:tcPr>
            <w:tcW w:w="2268" w:type="dxa"/>
            <w:vAlign w:val="center"/>
          </w:tcPr>
          <w:p>
            <w:pPr>
              <w:pStyle w:val="单元格样式2"/>
            </w:pPr>
            <w:r>
              <w:t xml:space="preserve">≥96百分比</w:t>
            </w:r>
          </w:p>
        </w:tc>
        <w:tc>
          <w:tcPr>
            <w:tcW w:w="1276" w:type="dxa"/>
            <w:vAlign w:val="center"/>
          </w:tcPr>
          <w:p>
            <w:pPr>
              <w:pStyle w:val="单元格样式2"/>
            </w:pPr>
            <w:r>
              <w:t xml:space="preserve">目标任务</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8、综治专项绩效目标表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13091124P000060100019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综治专项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51.50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51.50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综治专项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25.00</w:t>
            </w:r>
          </w:p>
        </w:tc>
        <w:tc>
          <w:tcPr>
            <w:tcW w:w="2551" w:type="dxa"/>
            <w:vAlign w:val="center"/>
          </w:tcPr>
          <w:p>
            <w:pPr>
              <w:pStyle w:val="单元格样式3"/>
            </w:pPr>
            <w:r>
              <w:t xml:space="preserve">40.00</w:t>
            </w:r>
          </w:p>
        </w:tc>
        <w:tc>
          <w:tcPr>
            <w:tcW w:w="3543" w:type="dxa"/>
            <w:hMerge w:val="restart"/>
            <w:vAlign w:val="center"/>
          </w:tcPr>
          <w:p>
            <w:pPr>
              <w:pStyle w:val="单元格样式3"/>
            </w:pPr>
            <w:r>
              <w:t xml:space="preserve">51.50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1.维护社会稳定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组织宣传活动次数</w:t>
            </w:r>
          </w:p>
        </w:tc>
        <w:tc>
          <w:tcPr>
            <w:tcW w:w="5386" w:type="dxa"/>
            <w:hMerge w:val="restart"/>
            <w:vAlign w:val="center"/>
          </w:tcPr>
          <w:p>
            <w:pPr>
              <w:pStyle w:val="单元格样式2"/>
            </w:pPr>
            <w:r>
              <w:t xml:space="preserve">组织宣传活动次数</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 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综治保险全覆盖</w:t>
            </w:r>
          </w:p>
        </w:tc>
        <w:tc>
          <w:tcPr>
            <w:tcW w:w="5386" w:type="dxa"/>
            <w:hMerge w:val="restart"/>
            <w:vAlign w:val="center"/>
          </w:tcPr>
          <w:p>
            <w:pPr>
              <w:pStyle w:val="单元格样式2"/>
            </w:pPr>
            <w:r>
              <w:t xml:space="preserve">综治保险全覆盖</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 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按时缴纳治安险</w:t>
            </w:r>
          </w:p>
        </w:tc>
        <w:tc>
          <w:tcPr>
            <w:tcW w:w="5386" w:type="dxa"/>
            <w:hMerge w:val="restart"/>
            <w:vAlign w:val="center"/>
          </w:tcPr>
          <w:p>
            <w:pPr>
              <w:pStyle w:val="单元格样式2"/>
            </w:pPr>
            <w:r>
              <w:t xml:space="preserve">按时缴纳治安险</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 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5386" w:type="dxa"/>
            <w:hMerge w:val="restart"/>
            <w:vAlign w:val="center"/>
          </w:tcPr>
          <w:p>
            <w:pPr>
              <w:pStyle w:val="单元格样式2"/>
            </w:pPr>
            <w:r>
              <w:t xml:space="preserve">成本控制率(%)</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 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安全生产维稳控制目标是否实现</w:t>
            </w:r>
          </w:p>
        </w:tc>
        <w:tc>
          <w:tcPr>
            <w:tcW w:w="5386" w:type="dxa"/>
            <w:hMerge w:val="restart"/>
            <w:vAlign w:val="center"/>
          </w:tcPr>
          <w:p>
            <w:pPr>
              <w:pStyle w:val="单元格样式2"/>
            </w:pPr>
            <w:r>
              <w:t xml:space="preserve">安全生产维稳控制目标是否实现</w:t>
            </w:r>
            <w:r>
              <w:tab/>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 年初计划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群众交通安全意识提升</w:t>
            </w:r>
          </w:p>
        </w:tc>
        <w:tc>
          <w:tcPr>
            <w:tcW w:w="5386" w:type="dxa"/>
            <w:hMerge w:val="restart"/>
            <w:vAlign w:val="center"/>
          </w:tcPr>
          <w:p>
            <w:pPr>
              <w:pStyle w:val="单元格样式2"/>
            </w:pPr>
            <w:r>
              <w:t xml:space="preserve">提升群众交通安全意识提升</w:t>
            </w:r>
          </w:p>
        </w:tc>
        <w:tc>
          <w:tcPr>
            <w:tcW w:w="0" w:type="auto"/>
            <w:hMerge/>
            <w:vAlign w:val="center"/>
          </w:tcPr>
          <w:p>
            <w:pPr/>
          </w:p>
        </w:tc>
        <w:tc>
          <w:tcPr>
            <w:tcW w:w="2268" w:type="dxa"/>
            <w:vAlign w:val="center"/>
          </w:tcPr>
          <w:p>
            <w:pPr>
              <w:pStyle w:val="单元格样式2"/>
            </w:pPr>
            <w:r>
              <w:t xml:space="preserve">≥96</w:t>
            </w:r>
          </w:p>
        </w:tc>
        <w:tc>
          <w:tcPr>
            <w:tcW w:w="1276" w:type="dxa"/>
            <w:vAlign w:val="center"/>
          </w:tcPr>
          <w:p>
            <w:pPr>
              <w:pStyle w:val="单元格样式2"/>
            </w:pPr>
            <w:r>
              <w:t xml:space="preserve"> 年初计划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项目实施对环境的影响</w:t>
            </w:r>
          </w:p>
        </w:tc>
        <w:tc>
          <w:tcPr>
            <w:tcW w:w="5386" w:type="dxa"/>
            <w:hMerge w:val="restart"/>
            <w:vAlign w:val="center"/>
          </w:tcPr>
          <w:p>
            <w:pPr>
              <w:pStyle w:val="单元格样式2"/>
            </w:pPr>
            <w:r>
              <w:t xml:space="preserve">项目实施对环境的影响</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 年初计划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基本公共服务水平</w:t>
            </w:r>
          </w:p>
        </w:tc>
        <w:tc>
          <w:tcPr>
            <w:tcW w:w="5386" w:type="dxa"/>
            <w:hMerge w:val="restart"/>
            <w:vAlign w:val="center"/>
          </w:tcPr>
          <w:p>
            <w:pPr>
              <w:pStyle w:val="单元格样式2"/>
            </w:pPr>
            <w:r>
              <w:t xml:space="preserve">基本公共服务水平</w:t>
            </w:r>
          </w:p>
        </w:tc>
        <w:tc>
          <w:tcPr>
            <w:tcW w:w="0" w:type="auto"/>
            <w:hMerge/>
            <w:vAlign w:val="center"/>
          </w:tcPr>
          <w:p>
            <w:pPr/>
          </w:p>
        </w:tc>
        <w:tc>
          <w:tcPr>
            <w:tcW w:w="2268" w:type="dxa"/>
            <w:vAlign w:val="center"/>
          </w:tcPr>
          <w:p>
            <w:pPr>
              <w:pStyle w:val="单元格样式2"/>
            </w:pPr>
            <w:r>
              <w:t xml:space="preserve">≥94</w:t>
            </w:r>
          </w:p>
        </w:tc>
        <w:tc>
          <w:tcPr>
            <w:tcW w:w="1276" w:type="dxa"/>
            <w:vAlign w:val="center"/>
          </w:tcPr>
          <w:p>
            <w:pPr>
              <w:pStyle w:val="单元格样式2"/>
            </w:pPr>
            <w:r>
              <w:t xml:space="preserve"> 年初计划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受益群体满意度</w:t>
            </w:r>
          </w:p>
        </w:tc>
        <w:tc>
          <w:tcPr>
            <w:tcW w:w="5386" w:type="dxa"/>
            <w:hMerge w:val="restart"/>
            <w:vAlign w:val="center"/>
          </w:tcPr>
          <w:p>
            <w:pPr>
              <w:pStyle w:val="单元格样式2"/>
            </w:pPr>
            <w:r>
              <w:t xml:space="preserve">受益群体调查中，满意和较满意的人数占全部调查人数的比率</w:t>
            </w:r>
          </w:p>
        </w:tc>
        <w:tc>
          <w:tcPr>
            <w:tcW w:w="0" w:type="auto"/>
            <w:hMerge/>
            <w:vAlign w:val="center"/>
          </w:tcPr>
          <w:p>
            <w:pPr/>
          </w:p>
        </w:tc>
        <w:tc>
          <w:tcPr>
            <w:tcW w:w="2268" w:type="dxa"/>
            <w:vAlign w:val="center"/>
          </w:tcPr>
          <w:p>
            <w:pPr>
              <w:pStyle w:val="单元格样式2"/>
            </w:pPr>
            <w:r>
              <w:t xml:space="preserve">≥96</w:t>
            </w:r>
          </w:p>
        </w:tc>
        <w:tc>
          <w:tcPr>
            <w:tcW w:w="1276" w:type="dxa"/>
            <w:vAlign w:val="center"/>
          </w:tcPr>
          <w:p>
            <w:pPr>
              <w:pStyle w:val="单元格样式2"/>
            </w:pPr>
            <w:r>
              <w:t xml:space="preserve"> 年初计划</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223001沧州经济开发区群众工作中心本级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沧州经济开发区群众工作中心本级上年末固定资产金额为0.00万元（详见下表）。本年度拟购置固定资产总额为0.00万元，已按要求列入政府采购预算，详见政府采购预算表。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223001沧州经济开发区群众工作中心本级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footer" Target="footer1.xml" /><Relationship Id="rId46" Type="http://schemas.openxmlformats.org/officeDocument/2006/relationships/footer" Target="footer2.xml" /><Relationship Id="rId47" Type="http://schemas.openxmlformats.org/officeDocument/2006/relationships/theme" Target="theme/theme1.xml" /><Relationship Id="rId48" Type="http://schemas.openxmlformats.org/officeDocument/2006/relationships/styles" Target="styles.xml" /><Relationship Id="rId49" Type="http://schemas.openxmlformats.org/officeDocument/2006/relationships/webSettings" Target="webSettings.xml" /><Relationship Id="rId5" Type="http://schemas.openxmlformats.org/officeDocument/2006/relationships/customXml" Target="../customXml/item5.xml" /><Relationship Id="rId50" Type="http://schemas.openxmlformats.org/officeDocument/2006/relationships/numbering" Target="numbering.xml" /><Relationship Id="rId51" Type="http://schemas.openxmlformats.org/officeDocument/2006/relationships/settings" Target="settings.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2024-02-06T12:58:03Z</dcterms:created>
  <dcterms:modified xsi:type="dcterms:W3CDTF">2024-02-06T04:58:02Z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2024-02-06T12:58:05Z</dcterms:created>
  <dcterms:modified xsi:type="dcterms:W3CDTF">2024-02-06T04:58:05Z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2024-02-06T12:58:06Z</dcterms:created>
  <dcterms:modified xsi:type="dcterms:W3CDTF">2024-02-06T04:58:06Z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2024-02-06T12:58:06Z</dcterms:created>
  <dcterms:modified xsi:type="dcterms:W3CDTF">2024-02-06T04:58:06Z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2024-02-06T12:58:06Z</dcterms:created>
  <dcterms:modified xsi:type="dcterms:W3CDTF">2024-02-06T04:58:06Z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2024-02-06T12:58:06Z</dcterms:created>
  <dcterms:modified xsi:type="dcterms:W3CDTF">2024-02-06T04:58:06Z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2024-02-06T12:58:07Z</dcterms:created>
  <dcterms:modified xsi:type="dcterms:W3CDTF">2024-02-06T04:58:07Z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2024-02-06T12:58:07Z</dcterms:created>
  <dcterms:modified xsi:type="dcterms:W3CDTF">2024-02-06T04:58:07Z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2024-02-06T12:58:11Z</dcterms:created>
  <dcterms:modified xsi:type="dcterms:W3CDTF">2024-02-06T04:58:11Z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2024-02-06T12:58:12Z</dcterms:created>
  <dcterms:modified xsi:type="dcterms:W3CDTF">2024-02-06T04:58:12Z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2024-02-06T12:58:12Z</dcterms:created>
  <dcterms:modified xsi:type="dcterms:W3CDTF">2024-02-06T04:58:12Z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2024-02-06T12:58:04Z</dcterms:created>
  <dcterms:modified xsi:type="dcterms:W3CDTF">2024-02-06T04:58:04Z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2024-02-06T12:58:13Z</dcterms:created>
  <dcterms:modified xsi:type="dcterms:W3CDTF">2024-02-06T04:58:13Z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2024-02-06T12:58:13Z</dcterms:created>
  <dcterms:modified xsi:type="dcterms:W3CDTF">2024-02-06T04:58:13Z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2024-02-06T12:58:13Z</dcterms:created>
  <dcterms:modified xsi:type="dcterms:W3CDTF">2024-02-06T04:58:13Z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2024-02-06T12:58:14Z</dcterms:created>
  <dcterms:modified xsi:type="dcterms:W3CDTF">2024-02-06T04:58:14Z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2024-02-06T12:58:14Z</dcterms:created>
  <dcterms:modified xsi:type="dcterms:W3CDTF">2024-02-06T04:58:14Z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2024-02-06T12:58:14Z</dcterms:created>
  <dcterms:modified xsi:type="dcterms:W3CDTF">2024-02-06T04:58:14Z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2024-02-06T12:58:15Z</dcterms:created>
  <dcterms:modified xsi:type="dcterms:W3CDTF">2024-02-06T04:58:15Z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2024-02-06T12:58:04Z</dcterms:created>
  <dcterms:modified xsi:type="dcterms:W3CDTF">2024-02-06T04:58:04Z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2024-02-06T12:58:05Z</dcterms:created>
  <dcterms:modified xsi:type="dcterms:W3CDTF">2024-02-06T04:58:04Z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2024-02-06T12:58:05Z</dcterms:created>
  <dcterms:modified xsi:type="dcterms:W3CDTF">2024-02-06T04:58:05Z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2024-02-06T12:58:15Z</dcterms:created>
  <dcterms:modified xsi:type="dcterms:W3CDTF">2024-02-06T04:58:23Z</dcterms:modified>
</cp:coreProperties>
</file>